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418" w:rsidRDefault="007228E6" w:rsidP="0077247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</w:t>
      </w:r>
    </w:p>
    <w:p w:rsidR="005E6418" w:rsidRDefault="005E6418" w:rsidP="00772474">
      <w:pPr>
        <w:pStyle w:val="Default"/>
        <w:rPr>
          <w:b/>
          <w:bCs/>
          <w:sz w:val="23"/>
          <w:szCs w:val="23"/>
        </w:rPr>
      </w:pPr>
    </w:p>
    <w:p w:rsidR="005E6418" w:rsidRDefault="005E6418" w:rsidP="00772474">
      <w:pPr>
        <w:pStyle w:val="Default"/>
        <w:rPr>
          <w:b/>
          <w:bCs/>
          <w:sz w:val="23"/>
          <w:szCs w:val="23"/>
        </w:rPr>
      </w:pPr>
    </w:p>
    <w:p w:rsidR="005E6418" w:rsidRDefault="005E6418" w:rsidP="00772474">
      <w:pPr>
        <w:pStyle w:val="Default"/>
        <w:rPr>
          <w:b/>
          <w:bCs/>
          <w:sz w:val="23"/>
          <w:szCs w:val="23"/>
        </w:rPr>
      </w:pPr>
    </w:p>
    <w:p w:rsidR="005E6418" w:rsidRDefault="005E6418" w:rsidP="00772474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C:\Users\Samsung\Desktop\план внеурочной деятель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план внеурочной деятельност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418" w:rsidRDefault="005E6418" w:rsidP="00772474">
      <w:pPr>
        <w:pStyle w:val="Default"/>
        <w:rPr>
          <w:b/>
          <w:bCs/>
          <w:sz w:val="23"/>
          <w:szCs w:val="23"/>
        </w:rPr>
      </w:pPr>
    </w:p>
    <w:p w:rsidR="005E6418" w:rsidRDefault="005E6418" w:rsidP="00772474">
      <w:pPr>
        <w:pStyle w:val="Default"/>
        <w:rPr>
          <w:b/>
          <w:bCs/>
          <w:sz w:val="23"/>
          <w:szCs w:val="23"/>
        </w:rPr>
      </w:pPr>
    </w:p>
    <w:p w:rsidR="005E6418" w:rsidRDefault="005E6418" w:rsidP="00772474">
      <w:pPr>
        <w:pStyle w:val="Default"/>
        <w:rPr>
          <w:b/>
          <w:bCs/>
          <w:sz w:val="23"/>
          <w:szCs w:val="23"/>
        </w:rPr>
      </w:pPr>
    </w:p>
    <w:p w:rsidR="005E6418" w:rsidRDefault="007228E6" w:rsidP="0077247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</w:t>
      </w:r>
    </w:p>
    <w:p w:rsidR="005E6418" w:rsidRDefault="005E6418" w:rsidP="00772474">
      <w:pPr>
        <w:pStyle w:val="Default"/>
        <w:rPr>
          <w:b/>
          <w:bCs/>
          <w:sz w:val="23"/>
          <w:szCs w:val="23"/>
        </w:rPr>
      </w:pPr>
    </w:p>
    <w:p w:rsidR="00772474" w:rsidRDefault="005E6418" w:rsidP="007724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                                             </w:t>
      </w:r>
      <w:bookmarkStart w:id="0" w:name="_GoBack"/>
      <w:bookmarkEnd w:id="0"/>
      <w:r w:rsidR="00772474">
        <w:rPr>
          <w:b/>
          <w:bCs/>
          <w:sz w:val="23"/>
          <w:szCs w:val="23"/>
        </w:rPr>
        <w:t xml:space="preserve">I Пояснительная записка </w:t>
      </w:r>
    </w:p>
    <w:p w:rsidR="00772474" w:rsidRDefault="00772474" w:rsidP="007724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ФГОС НОО, ФГОС ООО (предметных, </w:t>
      </w:r>
      <w:proofErr w:type="spellStart"/>
      <w:r>
        <w:rPr>
          <w:sz w:val="23"/>
          <w:szCs w:val="23"/>
        </w:rPr>
        <w:t>метапредметных</w:t>
      </w:r>
      <w:proofErr w:type="spellEnd"/>
      <w:r>
        <w:rPr>
          <w:sz w:val="23"/>
          <w:szCs w:val="23"/>
        </w:rPr>
        <w:t xml:space="preserve"> и личностных), осуществляемую в формах, отличных </w:t>
      </w:r>
      <w:proofErr w:type="gramStart"/>
      <w:r>
        <w:rPr>
          <w:sz w:val="23"/>
          <w:szCs w:val="23"/>
        </w:rPr>
        <w:t>от</w:t>
      </w:r>
      <w:proofErr w:type="gramEnd"/>
      <w:r>
        <w:rPr>
          <w:sz w:val="23"/>
          <w:szCs w:val="23"/>
        </w:rPr>
        <w:t xml:space="preserve"> урочной. </w:t>
      </w:r>
    </w:p>
    <w:p w:rsidR="00772474" w:rsidRDefault="00772474" w:rsidP="007724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План внеурочной деятельности определяет содержательное наполнение направлений внеурочной деятельности, учебное время, отводимое на реализацию внеурочной деятельности, общий объем нагрузки обучающихся в классах, реализующих ФГОС НОО, ФГОС ООО. </w:t>
      </w:r>
    </w:p>
    <w:p w:rsidR="00772474" w:rsidRDefault="00772474" w:rsidP="007724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Внеурочная деятельность организуется в соответствии со следующими нормативными документами и методическими рекомендациями: </w:t>
      </w:r>
    </w:p>
    <w:p w:rsidR="00772474" w:rsidRDefault="00772474" w:rsidP="007724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Законом Российской Федерации от 29.12.2012 № 273 «Об образовании в Российской Федерации». </w:t>
      </w:r>
    </w:p>
    <w:p w:rsidR="00772474" w:rsidRDefault="00772474" w:rsidP="007724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Приказом </w:t>
      </w:r>
      <w:proofErr w:type="spellStart"/>
      <w:r>
        <w:rPr>
          <w:sz w:val="23"/>
          <w:szCs w:val="23"/>
        </w:rPr>
        <w:t>Минпросвещения</w:t>
      </w:r>
      <w:proofErr w:type="spellEnd"/>
      <w:r>
        <w:rPr>
          <w:sz w:val="23"/>
          <w:szCs w:val="23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http://www.consultant.ru/document/cons_doc_LAW_389560/. </w:t>
      </w:r>
    </w:p>
    <w:p w:rsidR="00772474" w:rsidRDefault="00772474" w:rsidP="007724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Письмом Министерства просвещения Российской Федерации от 05.07.2022г. </w:t>
      </w:r>
    </w:p>
    <w:p w:rsidR="00772474" w:rsidRDefault="00772474" w:rsidP="00772474">
      <w:pPr>
        <w:pStyle w:val="Default"/>
        <w:rPr>
          <w:sz w:val="23"/>
          <w:szCs w:val="23"/>
        </w:rPr>
      </w:pPr>
    </w:p>
    <w:p w:rsidR="00772474" w:rsidRDefault="00772474" w:rsidP="007724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№ТВ–1290/03 «О направлении методических рекомендаций» (Информационн</w:t>
      </w:r>
      <w:proofErr w:type="gramStart"/>
      <w:r>
        <w:rPr>
          <w:sz w:val="23"/>
          <w:szCs w:val="23"/>
        </w:rPr>
        <w:t>о-</w:t>
      </w:r>
      <w:proofErr w:type="gramEnd"/>
      <w:r>
        <w:rPr>
          <w:sz w:val="23"/>
          <w:szCs w:val="23"/>
        </w:rPr>
        <w:t xml:space="preserve">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образования). </w:t>
      </w:r>
    </w:p>
    <w:p w:rsidR="00772474" w:rsidRDefault="00772474" w:rsidP="007724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Письмом </w:t>
      </w:r>
      <w:proofErr w:type="spellStart"/>
      <w:r>
        <w:rPr>
          <w:sz w:val="23"/>
          <w:szCs w:val="23"/>
        </w:rPr>
        <w:t>Минпросвещения</w:t>
      </w:r>
      <w:proofErr w:type="spellEnd"/>
      <w:r>
        <w:rPr>
          <w:sz w:val="23"/>
          <w:szCs w:val="23"/>
        </w:rPr>
        <w:t xml:space="preserve"> России от 17.06.2022 г. № 03-871 «Об организации занятий </w:t>
      </w:r>
    </w:p>
    <w:p w:rsidR="00772474" w:rsidRDefault="00772474" w:rsidP="00772474">
      <w:pPr>
        <w:pStyle w:val="Default"/>
        <w:rPr>
          <w:sz w:val="23"/>
          <w:szCs w:val="23"/>
        </w:rPr>
      </w:pPr>
    </w:p>
    <w:p w:rsidR="00772474" w:rsidRDefault="00772474" w:rsidP="007724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«Разговоры о </w:t>
      </w:r>
      <w:proofErr w:type="gramStart"/>
      <w:r>
        <w:rPr>
          <w:sz w:val="23"/>
          <w:szCs w:val="23"/>
        </w:rPr>
        <w:t>важном</w:t>
      </w:r>
      <w:proofErr w:type="gramEnd"/>
      <w:r>
        <w:rPr>
          <w:sz w:val="23"/>
          <w:szCs w:val="23"/>
        </w:rPr>
        <w:t xml:space="preserve">». </w:t>
      </w:r>
    </w:p>
    <w:p w:rsidR="00772474" w:rsidRDefault="00772474" w:rsidP="007724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Методическими рекомендациями по формированию функциональной грамотности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– http://skiv.instrao.ru/bank-zadaniy/. </w:t>
      </w:r>
    </w:p>
    <w:p w:rsidR="00772474" w:rsidRDefault="00772474" w:rsidP="007724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2.4.3648-20). </w:t>
      </w:r>
    </w:p>
    <w:p w:rsidR="00772474" w:rsidRDefault="00772474" w:rsidP="007724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1.2.3685- 21). </w:t>
      </w:r>
    </w:p>
    <w:p w:rsidR="00772474" w:rsidRDefault="00772474" w:rsidP="007724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Стратегией развития и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2945-р). </w:t>
      </w:r>
    </w:p>
    <w:p w:rsidR="00772474" w:rsidRDefault="00772474" w:rsidP="007724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Стратегией национальной безопасности Российской Федерации (Указ Президента Российской Федерации от 02.07.2021 № 400). </w:t>
      </w:r>
    </w:p>
    <w:p w:rsidR="00772474" w:rsidRDefault="00772474" w:rsidP="00772474">
      <w:pPr>
        <w:pStyle w:val="Default"/>
        <w:rPr>
          <w:color w:val="auto"/>
        </w:rPr>
      </w:pPr>
      <w:r>
        <w:rPr>
          <w:sz w:val="23"/>
          <w:szCs w:val="23"/>
        </w:rPr>
        <w:t xml:space="preserve">• Федеральных государственных образовательных стандартов (далее — ФГОС) начального общего образования (Приказ </w:t>
      </w:r>
      <w:proofErr w:type="spellStart"/>
      <w:r>
        <w:rPr>
          <w:sz w:val="23"/>
          <w:szCs w:val="23"/>
        </w:rPr>
        <w:t>Минпросвещения</w:t>
      </w:r>
      <w:proofErr w:type="spellEnd"/>
      <w:r>
        <w:rPr>
          <w:sz w:val="23"/>
          <w:szCs w:val="23"/>
        </w:rPr>
        <w:t xml:space="preserve"> России от 31.05.2021 № 286), 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772474" w:rsidRDefault="00772474" w:rsidP="00772474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основного общего образования (Приказ </w:t>
      </w:r>
      <w:proofErr w:type="spellStart"/>
      <w:r>
        <w:rPr>
          <w:color w:val="auto"/>
          <w:sz w:val="23"/>
          <w:szCs w:val="23"/>
        </w:rPr>
        <w:t>Минпросвещения</w:t>
      </w:r>
      <w:proofErr w:type="spellEnd"/>
      <w:r>
        <w:rPr>
          <w:color w:val="auto"/>
          <w:sz w:val="23"/>
          <w:szCs w:val="23"/>
        </w:rPr>
        <w:t xml:space="preserve"> России от 31.05.2021 № 287). </w:t>
      </w:r>
    </w:p>
    <w:p w:rsidR="007228E6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Приказом МО и Н РФ от 06.10.2009 № 373 «Об утверждении Федерального государственного образовательного стандарта начального общего образования» - ФГОС НОО. • Приказом МО и Н РФ от 17.12.2010 № 1897 «Об утверждении Федерального государственного образовательного стандарта основного общего образования» - ФГОС ООО. • Приказом Министерства Просвещения РФ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обучающихся».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Письмом МО и Н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• Письмом Министерства просвещения Российской Федерации от 05.09.2018 г. №03-П</w:t>
      </w:r>
      <w:proofErr w:type="gramStart"/>
      <w:r>
        <w:rPr>
          <w:color w:val="auto"/>
          <w:sz w:val="23"/>
          <w:szCs w:val="23"/>
        </w:rPr>
        <w:t>Г-</w:t>
      </w:r>
      <w:proofErr w:type="gramEnd"/>
      <w:r>
        <w:rPr>
          <w:color w:val="auto"/>
          <w:sz w:val="23"/>
          <w:szCs w:val="23"/>
        </w:rPr>
        <w:t xml:space="preserve"> МП42216 «Об участии учеников муниципальных и государственных школ Российской Федерации во внеурочной деятельности».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• Уставом МБОУ «</w:t>
      </w:r>
      <w:proofErr w:type="spellStart"/>
      <w:r>
        <w:rPr>
          <w:color w:val="auto"/>
          <w:sz w:val="23"/>
          <w:szCs w:val="23"/>
        </w:rPr>
        <w:t>Верхненалимская</w:t>
      </w:r>
      <w:proofErr w:type="spellEnd"/>
      <w:r>
        <w:rPr>
          <w:color w:val="auto"/>
          <w:sz w:val="23"/>
          <w:szCs w:val="23"/>
        </w:rPr>
        <w:t xml:space="preserve"> ООШ» </w:t>
      </w:r>
    </w:p>
    <w:p w:rsidR="00772474" w:rsidRDefault="00772474" w:rsidP="007724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• ООП НОО И ООП ООО МБОУ «</w:t>
      </w:r>
      <w:proofErr w:type="spellStart"/>
      <w:r w:rsidR="007228E6">
        <w:rPr>
          <w:color w:val="auto"/>
          <w:sz w:val="23"/>
          <w:szCs w:val="23"/>
        </w:rPr>
        <w:t>Верхненалимская</w:t>
      </w:r>
      <w:proofErr w:type="spellEnd"/>
      <w:r w:rsidR="007228E6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ООШ»</w:t>
      </w:r>
      <w:r>
        <w:rPr>
          <w:color w:val="auto"/>
          <w:sz w:val="22"/>
          <w:szCs w:val="22"/>
        </w:rPr>
        <w:t xml:space="preserve">. </w:t>
      </w:r>
    </w:p>
    <w:p w:rsidR="00772474" w:rsidRDefault="00772474" w:rsidP="00772474">
      <w:pPr>
        <w:pStyle w:val="Default"/>
        <w:rPr>
          <w:color w:val="auto"/>
          <w:sz w:val="22"/>
          <w:szCs w:val="22"/>
        </w:rPr>
      </w:pPr>
    </w:p>
    <w:p w:rsidR="00772474" w:rsidRDefault="007228E6" w:rsidP="00772474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</w:t>
      </w:r>
      <w:r w:rsidR="00772474">
        <w:rPr>
          <w:b/>
          <w:bCs/>
          <w:color w:val="auto"/>
          <w:sz w:val="23"/>
          <w:szCs w:val="23"/>
        </w:rPr>
        <w:t xml:space="preserve">II. Содержательное наполнение внеурочной деятельности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План основывается на единстве и преемственности образовательного процесса всех уровней НОО, ООО.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себя: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 xml:space="preserve">-внеурочную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 </w:t>
      </w:r>
      <w:proofErr w:type="gramEnd"/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-внеурочную деятельность по формированию функциональной грамотности (читательской, математической, естественно-научной, финансовой) </w:t>
      </w:r>
      <w:proofErr w:type="gramStart"/>
      <w:r>
        <w:rPr>
          <w:color w:val="auto"/>
          <w:sz w:val="23"/>
          <w:szCs w:val="23"/>
        </w:rPr>
        <w:t>обучающихся</w:t>
      </w:r>
      <w:proofErr w:type="gramEnd"/>
      <w:r>
        <w:rPr>
          <w:color w:val="auto"/>
          <w:sz w:val="23"/>
          <w:szCs w:val="23"/>
        </w:rPr>
        <w:t xml:space="preserve"> (интегрированные курсы, </w:t>
      </w:r>
      <w:proofErr w:type="spellStart"/>
      <w:r>
        <w:rPr>
          <w:color w:val="auto"/>
          <w:sz w:val="23"/>
          <w:szCs w:val="23"/>
        </w:rPr>
        <w:t>метапредметные</w:t>
      </w:r>
      <w:proofErr w:type="spellEnd"/>
      <w:r>
        <w:rPr>
          <w:color w:val="auto"/>
          <w:sz w:val="23"/>
          <w:szCs w:val="23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 xml:space="preserve">– 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>
        <w:rPr>
          <w:color w:val="auto"/>
          <w:sz w:val="23"/>
          <w:szCs w:val="23"/>
        </w:rPr>
        <w:t>волонтерство</w:t>
      </w:r>
      <w:proofErr w:type="spellEnd"/>
      <w:r>
        <w:rPr>
          <w:color w:val="auto"/>
          <w:sz w:val="23"/>
          <w:szCs w:val="23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</w:t>
      </w:r>
      <w:proofErr w:type="gramEnd"/>
    </w:p>
    <w:p w:rsidR="00772474" w:rsidRDefault="00772474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772474" w:rsidRDefault="00772474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772474" w:rsidRDefault="00772474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772474" w:rsidRDefault="00772474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772474" w:rsidRDefault="00772474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772474" w:rsidRDefault="00772474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772474" w:rsidRDefault="00772474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772474" w:rsidRDefault="00772474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772474" w:rsidRDefault="00772474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772474" w:rsidRDefault="00772474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772474" w:rsidRDefault="00772474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772474" w:rsidRDefault="00772474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772474" w:rsidRDefault="00772474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772474" w:rsidRDefault="00772474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772474" w:rsidRDefault="00772474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                                                                                            </w:t>
      </w:r>
    </w:p>
    <w:p w:rsidR="00772474" w:rsidRDefault="00772474" w:rsidP="00772474">
      <w:pPr>
        <w:pStyle w:val="Default"/>
        <w:pageBreakBefore/>
        <w:rPr>
          <w:color w:val="auto"/>
        </w:rPr>
      </w:pP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профессионально-производственном </w:t>
      </w:r>
      <w:proofErr w:type="gramStart"/>
      <w:r>
        <w:rPr>
          <w:color w:val="auto"/>
          <w:sz w:val="23"/>
          <w:szCs w:val="23"/>
        </w:rPr>
        <w:t>окружении</w:t>
      </w:r>
      <w:proofErr w:type="gramEnd"/>
      <w:r>
        <w:rPr>
          <w:color w:val="auto"/>
          <w:sz w:val="23"/>
          <w:szCs w:val="23"/>
        </w:rPr>
        <w:t xml:space="preserve">;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– 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педагого</w:t>
      </w:r>
      <w:proofErr w:type="gramStart"/>
      <w:r>
        <w:rPr>
          <w:color w:val="auto"/>
          <w:sz w:val="23"/>
          <w:szCs w:val="23"/>
        </w:rPr>
        <w:t>в-</w:t>
      </w:r>
      <w:proofErr w:type="gramEnd"/>
      <w:r>
        <w:rPr>
          <w:color w:val="auto"/>
          <w:sz w:val="23"/>
          <w:szCs w:val="23"/>
        </w:rPr>
        <w:t xml:space="preserve"> психологов);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внеурочную деятельность, направленную на обеспечение благополучия обучающихся в пространстве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</w:p>
    <w:p w:rsidR="00772474" w:rsidRDefault="007228E6" w:rsidP="00772474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</w:t>
      </w:r>
      <w:r w:rsidR="00772474">
        <w:rPr>
          <w:b/>
          <w:bCs/>
          <w:color w:val="auto"/>
          <w:sz w:val="23"/>
          <w:szCs w:val="23"/>
        </w:rPr>
        <w:t xml:space="preserve">III. Планирование внеурочной деятельности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 целью обеспечения преемственности содержания образовательных программ НОО, ООО и образования при формировании плана внеурочной деятельности образовательной организации предусмотрена </w:t>
      </w:r>
      <w:r>
        <w:rPr>
          <w:b/>
          <w:bCs/>
          <w:color w:val="auto"/>
          <w:sz w:val="23"/>
          <w:szCs w:val="23"/>
        </w:rPr>
        <w:t>часть, рекомендуемая для всех обучающихся</w:t>
      </w:r>
      <w:r>
        <w:rPr>
          <w:color w:val="auto"/>
          <w:sz w:val="23"/>
          <w:szCs w:val="23"/>
        </w:rPr>
        <w:t xml:space="preserve">: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>
        <w:rPr>
          <w:color w:val="auto"/>
          <w:sz w:val="23"/>
          <w:szCs w:val="23"/>
        </w:rPr>
        <w:t>важном</w:t>
      </w:r>
      <w:proofErr w:type="gramEnd"/>
      <w:r>
        <w:rPr>
          <w:color w:val="auto"/>
          <w:sz w:val="23"/>
          <w:szCs w:val="23"/>
        </w:rPr>
        <w:t xml:space="preserve">» (понедельник, первый урок);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 часа в неделю (8-9 </w:t>
      </w:r>
      <w:proofErr w:type="spellStart"/>
      <w:r>
        <w:rPr>
          <w:color w:val="auto"/>
          <w:sz w:val="23"/>
          <w:szCs w:val="23"/>
        </w:rPr>
        <w:t>кл</w:t>
      </w:r>
      <w:proofErr w:type="spellEnd"/>
      <w:r>
        <w:rPr>
          <w:color w:val="auto"/>
          <w:sz w:val="23"/>
          <w:szCs w:val="23"/>
        </w:rPr>
        <w:t>)</w:t>
      </w:r>
      <w:r w:rsidR="006E600C">
        <w:rPr>
          <w:color w:val="auto"/>
          <w:sz w:val="23"/>
          <w:szCs w:val="23"/>
        </w:rPr>
        <w:t xml:space="preserve">; 1 час в неделю (5-7 </w:t>
      </w:r>
      <w:proofErr w:type="spellStart"/>
      <w:r w:rsidR="006E600C">
        <w:rPr>
          <w:color w:val="auto"/>
          <w:sz w:val="23"/>
          <w:szCs w:val="23"/>
        </w:rPr>
        <w:t>кл</w:t>
      </w:r>
      <w:proofErr w:type="spellEnd"/>
      <w:r w:rsidR="006E600C">
        <w:rPr>
          <w:color w:val="auto"/>
          <w:sz w:val="23"/>
          <w:szCs w:val="23"/>
        </w:rPr>
        <w:t>)</w:t>
      </w:r>
      <w:r>
        <w:rPr>
          <w:color w:val="auto"/>
          <w:sz w:val="23"/>
          <w:szCs w:val="23"/>
        </w:rPr>
        <w:t xml:space="preserve">– на занятия по формированию функциональной грамотности </w:t>
      </w:r>
      <w:proofErr w:type="gramStart"/>
      <w:r>
        <w:rPr>
          <w:color w:val="auto"/>
          <w:sz w:val="23"/>
          <w:szCs w:val="23"/>
        </w:rPr>
        <w:t>обучающихся</w:t>
      </w:r>
      <w:proofErr w:type="gramEnd"/>
      <w:r>
        <w:rPr>
          <w:color w:val="auto"/>
          <w:sz w:val="23"/>
          <w:szCs w:val="23"/>
        </w:rPr>
        <w:t xml:space="preserve"> (в том числе финансовой грамотности);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 час в неделю – на занятия, направленные на удовлетворение </w:t>
      </w:r>
      <w:proofErr w:type="spellStart"/>
      <w:r>
        <w:rPr>
          <w:color w:val="auto"/>
          <w:sz w:val="23"/>
          <w:szCs w:val="23"/>
        </w:rPr>
        <w:t>профориентационных</w:t>
      </w:r>
      <w:proofErr w:type="spellEnd"/>
      <w:r>
        <w:rPr>
          <w:color w:val="auto"/>
          <w:sz w:val="23"/>
          <w:szCs w:val="23"/>
        </w:rPr>
        <w:t xml:space="preserve"> интересов и потребностей обучающихся (в том числе основы предпринимательства).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Кроме того, в </w:t>
      </w:r>
      <w:r>
        <w:rPr>
          <w:b/>
          <w:bCs/>
          <w:color w:val="auto"/>
          <w:sz w:val="23"/>
          <w:szCs w:val="23"/>
        </w:rPr>
        <w:t xml:space="preserve">вариативную часть </w:t>
      </w:r>
      <w:r>
        <w:rPr>
          <w:color w:val="auto"/>
          <w:sz w:val="23"/>
          <w:szCs w:val="23"/>
        </w:rPr>
        <w:t xml:space="preserve">плана внеурочной деятельности включены: 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 </w:t>
      </w:r>
    </w:p>
    <w:p w:rsidR="00772474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часы, отведенные на занятия, направленные на удовлетворение интересов и потребностей, обучающихся в творческом и физическом развитии (в том числе организация занятий в школьных театрах, школьных музеях, школьных спортивных клубах). </w:t>
      </w:r>
    </w:p>
    <w:p w:rsidR="006E600C" w:rsidRDefault="00772474" w:rsidP="007724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Основное содержание рекомендуемых занятий внеурочной деятельности отражено в таблице: </w:t>
      </w:r>
    </w:p>
    <w:p w:rsidR="006E600C" w:rsidRDefault="006E600C" w:rsidP="00772474">
      <w:pPr>
        <w:pStyle w:val="Default"/>
        <w:rPr>
          <w:color w:val="auto"/>
          <w:sz w:val="23"/>
          <w:szCs w:val="23"/>
        </w:rPr>
      </w:pPr>
    </w:p>
    <w:p w:rsidR="006E600C" w:rsidRDefault="006E600C" w:rsidP="00772474">
      <w:pPr>
        <w:pStyle w:val="Default"/>
        <w:rPr>
          <w:color w:val="auto"/>
          <w:sz w:val="23"/>
          <w:szCs w:val="23"/>
        </w:rPr>
      </w:pPr>
    </w:p>
    <w:p w:rsidR="006E600C" w:rsidRDefault="006E600C" w:rsidP="00772474">
      <w:pPr>
        <w:pStyle w:val="Default"/>
        <w:rPr>
          <w:color w:val="auto"/>
          <w:sz w:val="23"/>
          <w:szCs w:val="23"/>
        </w:rPr>
      </w:pPr>
    </w:p>
    <w:p w:rsidR="006E600C" w:rsidRDefault="006E600C" w:rsidP="00772474">
      <w:pPr>
        <w:pStyle w:val="Default"/>
        <w:rPr>
          <w:color w:val="auto"/>
          <w:sz w:val="23"/>
          <w:szCs w:val="23"/>
        </w:rPr>
      </w:pPr>
    </w:p>
    <w:p w:rsidR="006E600C" w:rsidRDefault="006E600C" w:rsidP="00772474">
      <w:pPr>
        <w:pStyle w:val="Default"/>
        <w:rPr>
          <w:color w:val="auto"/>
          <w:sz w:val="23"/>
          <w:szCs w:val="23"/>
        </w:rPr>
      </w:pPr>
    </w:p>
    <w:p w:rsidR="006E600C" w:rsidRDefault="006E600C" w:rsidP="00772474">
      <w:pPr>
        <w:pStyle w:val="Default"/>
        <w:rPr>
          <w:color w:val="auto"/>
          <w:sz w:val="23"/>
          <w:szCs w:val="23"/>
        </w:rPr>
      </w:pPr>
    </w:p>
    <w:p w:rsidR="006E600C" w:rsidRDefault="006E600C" w:rsidP="00772474">
      <w:pPr>
        <w:pStyle w:val="Default"/>
        <w:rPr>
          <w:color w:val="auto"/>
          <w:sz w:val="23"/>
          <w:szCs w:val="23"/>
        </w:rPr>
      </w:pPr>
    </w:p>
    <w:p w:rsidR="006E600C" w:rsidRDefault="006E600C" w:rsidP="00772474">
      <w:pPr>
        <w:pStyle w:val="Default"/>
        <w:rPr>
          <w:color w:val="auto"/>
          <w:sz w:val="23"/>
          <w:szCs w:val="23"/>
        </w:rPr>
      </w:pPr>
    </w:p>
    <w:p w:rsidR="006E600C" w:rsidRDefault="006E600C" w:rsidP="00772474">
      <w:pPr>
        <w:pStyle w:val="Default"/>
        <w:rPr>
          <w:color w:val="auto"/>
          <w:sz w:val="23"/>
          <w:szCs w:val="23"/>
        </w:rPr>
      </w:pPr>
    </w:p>
    <w:p w:rsidR="006E600C" w:rsidRDefault="006E600C" w:rsidP="00772474">
      <w:pPr>
        <w:pStyle w:val="Default"/>
        <w:rPr>
          <w:color w:val="auto"/>
          <w:sz w:val="23"/>
          <w:szCs w:val="23"/>
        </w:rPr>
      </w:pPr>
    </w:p>
    <w:p w:rsidR="006E600C" w:rsidRDefault="006E600C" w:rsidP="00772474">
      <w:pPr>
        <w:pStyle w:val="Default"/>
        <w:rPr>
          <w:color w:val="auto"/>
          <w:sz w:val="23"/>
          <w:szCs w:val="23"/>
        </w:rPr>
      </w:pPr>
    </w:p>
    <w:p w:rsidR="006E600C" w:rsidRDefault="006E600C" w:rsidP="00772474">
      <w:pPr>
        <w:pStyle w:val="Default"/>
        <w:rPr>
          <w:color w:val="auto"/>
          <w:sz w:val="23"/>
          <w:szCs w:val="23"/>
        </w:rPr>
      </w:pPr>
    </w:p>
    <w:p w:rsidR="006E600C" w:rsidRDefault="006E600C" w:rsidP="00772474">
      <w:pPr>
        <w:pStyle w:val="Default"/>
        <w:rPr>
          <w:color w:val="auto"/>
          <w:sz w:val="23"/>
          <w:szCs w:val="23"/>
        </w:rPr>
      </w:pPr>
    </w:p>
    <w:p w:rsidR="006E600C" w:rsidRDefault="006E600C" w:rsidP="00772474">
      <w:pPr>
        <w:pStyle w:val="Default"/>
        <w:rPr>
          <w:color w:val="auto"/>
          <w:sz w:val="23"/>
          <w:szCs w:val="23"/>
        </w:rPr>
      </w:pPr>
    </w:p>
    <w:p w:rsidR="00772474" w:rsidRDefault="006E600C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                                                                             </w:t>
      </w:r>
      <w:r w:rsidR="00772474"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6E600C" w:rsidRDefault="006E600C" w:rsidP="00772474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880"/>
        <w:gridCol w:w="4501"/>
      </w:tblGrid>
      <w:tr w:rsidR="006E600C" w:rsidTr="006E600C">
        <w:tc>
          <w:tcPr>
            <w:tcW w:w="3190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Направление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внеурочной деятельности </w:t>
            </w:r>
          </w:p>
        </w:tc>
        <w:tc>
          <w:tcPr>
            <w:tcW w:w="1880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часов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неделю </w:t>
            </w:r>
          </w:p>
        </w:tc>
        <w:tc>
          <w:tcPr>
            <w:tcW w:w="4501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Основное содержание занятий </w:t>
            </w:r>
          </w:p>
        </w:tc>
      </w:tr>
      <w:tr w:rsidR="006E600C" w:rsidTr="006E600C">
        <w:tc>
          <w:tcPr>
            <w:tcW w:w="9571" w:type="dxa"/>
            <w:gridSpan w:val="3"/>
          </w:tcPr>
          <w:p w:rsidR="006E600C" w:rsidRDefault="007228E6" w:rsidP="006E600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                                 </w:t>
            </w:r>
            <w:r w:rsidR="006E600C">
              <w:rPr>
                <w:b/>
                <w:bCs/>
                <w:i/>
                <w:iCs/>
                <w:sz w:val="23"/>
                <w:szCs w:val="23"/>
              </w:rPr>
              <w:t xml:space="preserve">Часть, рекомендуемая для всех обучающихся </w:t>
            </w:r>
          </w:p>
          <w:p w:rsidR="006E600C" w:rsidRDefault="006E600C" w:rsidP="0077247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6E600C" w:rsidTr="006E600C">
        <w:tc>
          <w:tcPr>
            <w:tcW w:w="3190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Информационн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просветительские занятия патриотической, нравственной и экологической направленности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«Разговоры о </w:t>
            </w:r>
            <w:proofErr w:type="gramStart"/>
            <w:r>
              <w:rPr>
                <w:sz w:val="23"/>
                <w:szCs w:val="23"/>
              </w:rPr>
              <w:t>важном</w:t>
            </w:r>
            <w:proofErr w:type="gram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1880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4501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Основная цель: </w:t>
            </w:r>
            <w:r>
              <w:rPr>
                <w:sz w:val="23"/>
                <w:szCs w:val="23"/>
              </w:rPr>
              <w:t xml:space="preserve">развитие ценностного отношения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к своей Родине – России, населяющим ее людям, ее уникальной истории, богатой природе и великой культуре.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Основная задача: </w:t>
            </w:r>
            <w:r>
              <w:rPr>
                <w:sz w:val="23"/>
                <w:szCs w:val="23"/>
              </w:rPr>
              <w:t xml:space="preserve">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Основные темы </w:t>
            </w:r>
            <w:r>
              <w:rPr>
                <w:sz w:val="23"/>
                <w:szCs w:val="23"/>
              </w:rPr>
              <w:t xml:space="preserve">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отношением к окружающим и ответственным отношением к собственным поступкам </w:t>
            </w:r>
          </w:p>
        </w:tc>
      </w:tr>
      <w:tr w:rsidR="006E600C" w:rsidTr="006E600C">
        <w:tc>
          <w:tcPr>
            <w:tcW w:w="3190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формированию </w:t>
            </w:r>
            <w:proofErr w:type="gramStart"/>
            <w:r>
              <w:rPr>
                <w:sz w:val="23"/>
                <w:szCs w:val="23"/>
              </w:rPr>
              <w:t>функциональной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грамотности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880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4501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Основная цель: </w:t>
            </w:r>
            <w:r>
              <w:rPr>
                <w:sz w:val="23"/>
                <w:szCs w:val="23"/>
              </w:rPr>
              <w:t xml:space="preserve">развитие способности обучающихся применять приобретённые знания, умения и навыки для решения задач в различных сферах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жизнедеятельности, (обеспечение связи обучения с жизнью).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Основная задача: </w:t>
            </w:r>
            <w:r>
              <w:rPr>
                <w:sz w:val="23"/>
                <w:szCs w:val="23"/>
              </w:rPr>
              <w:t>формирование и развитие функциональной грамотности школьников: читательской, математической, естественн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научной, финансовой, направленной на развитие креативного мышления и глобальных компетенций. </w:t>
            </w:r>
            <w:r>
              <w:rPr>
                <w:i/>
                <w:iCs/>
                <w:sz w:val="23"/>
                <w:szCs w:val="23"/>
              </w:rPr>
              <w:t xml:space="preserve">Основные организационные формы: </w:t>
            </w:r>
            <w:r>
              <w:rPr>
                <w:sz w:val="23"/>
                <w:szCs w:val="23"/>
              </w:rPr>
              <w:t xml:space="preserve">интегрированные курсы, </w:t>
            </w:r>
            <w:proofErr w:type="spellStart"/>
            <w:r>
              <w:rPr>
                <w:sz w:val="23"/>
                <w:szCs w:val="23"/>
              </w:rPr>
              <w:t>метапредметные</w:t>
            </w:r>
            <w:proofErr w:type="spellEnd"/>
            <w:r>
              <w:rPr>
                <w:sz w:val="23"/>
                <w:szCs w:val="23"/>
              </w:rPr>
              <w:t xml:space="preserve"> кружки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или факультативы </w:t>
            </w:r>
          </w:p>
        </w:tc>
      </w:tr>
      <w:tr w:rsidR="006E600C" w:rsidTr="006E600C">
        <w:tc>
          <w:tcPr>
            <w:tcW w:w="3190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направленные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удовлетворение </w:t>
            </w:r>
            <w:proofErr w:type="spellStart"/>
            <w:r>
              <w:rPr>
                <w:sz w:val="23"/>
                <w:szCs w:val="23"/>
              </w:rPr>
              <w:t>профориентацион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ных</w:t>
            </w:r>
            <w:proofErr w:type="spellEnd"/>
            <w:r>
              <w:rPr>
                <w:sz w:val="23"/>
                <w:szCs w:val="23"/>
              </w:rPr>
              <w:t xml:space="preserve"> интересов и потребностей обучающихся </w:t>
            </w:r>
          </w:p>
        </w:tc>
        <w:tc>
          <w:tcPr>
            <w:tcW w:w="1880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4501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Основная цель: </w:t>
            </w:r>
            <w:r>
              <w:rPr>
                <w:sz w:val="23"/>
                <w:szCs w:val="23"/>
              </w:rPr>
              <w:t xml:space="preserve">развитие ценностного отношения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к труду как основному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способу достижения жизненного благополучия и ощущения уверенности в жизни.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Основная задача: </w:t>
            </w:r>
            <w:r>
              <w:rPr>
                <w:sz w:val="23"/>
                <w:szCs w:val="23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>
              <w:rPr>
                <w:sz w:val="23"/>
                <w:szCs w:val="23"/>
              </w:rPr>
              <w:t>внепрофессиональной</w:t>
            </w:r>
            <w:proofErr w:type="spellEnd"/>
            <w:r>
              <w:rPr>
                <w:sz w:val="23"/>
                <w:szCs w:val="23"/>
              </w:rPr>
              <w:t xml:space="preserve"> деятельности.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Основные организационные формы </w:t>
            </w:r>
            <w:proofErr w:type="spellStart"/>
            <w:r>
              <w:rPr>
                <w:sz w:val="23"/>
                <w:szCs w:val="23"/>
              </w:rPr>
              <w:t>профориентационные</w:t>
            </w:r>
            <w:proofErr w:type="spellEnd"/>
            <w:r>
              <w:rPr>
                <w:sz w:val="23"/>
                <w:szCs w:val="23"/>
              </w:rPr>
              <w:t xml:space="preserve"> беседы, деловые </w:t>
            </w:r>
            <w:r>
              <w:rPr>
                <w:sz w:val="23"/>
                <w:szCs w:val="23"/>
              </w:rPr>
              <w:lastRenderedPageBreak/>
              <w:t xml:space="preserve">игры, </w:t>
            </w:r>
            <w:proofErr w:type="spellStart"/>
            <w:r>
              <w:rPr>
                <w:sz w:val="23"/>
                <w:szCs w:val="23"/>
              </w:rPr>
              <w:t>квесты</w:t>
            </w:r>
            <w:proofErr w:type="spellEnd"/>
            <w:r>
              <w:rPr>
                <w:sz w:val="23"/>
                <w:szCs w:val="23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</w:t>
            </w:r>
          </w:p>
        </w:tc>
      </w:tr>
      <w:tr w:rsidR="006E600C" w:rsidTr="006E600C">
        <w:tc>
          <w:tcPr>
            <w:tcW w:w="3190" w:type="dxa"/>
          </w:tcPr>
          <w:p w:rsidR="006E600C" w:rsidRDefault="006E600C" w:rsidP="0077247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80" w:type="dxa"/>
          </w:tcPr>
          <w:p w:rsidR="006E600C" w:rsidRDefault="006E600C" w:rsidP="0077247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501" w:type="dxa"/>
          </w:tcPr>
          <w:p w:rsidR="006E600C" w:rsidRDefault="006E600C" w:rsidP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посещение ярмарок профессий и </w:t>
            </w:r>
            <w:proofErr w:type="spellStart"/>
            <w:r>
              <w:rPr>
                <w:sz w:val="23"/>
                <w:szCs w:val="23"/>
              </w:rPr>
              <w:t>профориентационных</w:t>
            </w:r>
            <w:proofErr w:type="spellEnd"/>
            <w:r>
              <w:rPr>
                <w:sz w:val="23"/>
                <w:szCs w:val="23"/>
              </w:rPr>
              <w:t xml:space="preserve"> парков. </w:t>
            </w:r>
          </w:p>
          <w:p w:rsidR="006E600C" w:rsidRDefault="006E600C" w:rsidP="006E600C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proofErr w:type="gramStart"/>
            <w:r>
              <w:rPr>
                <w:i/>
                <w:iCs/>
                <w:sz w:val="23"/>
                <w:szCs w:val="23"/>
              </w:rPr>
              <w:t xml:space="preserve">Основное содержание: </w:t>
            </w:r>
            <w:r>
              <w:rPr>
                <w:sz w:val="23"/>
                <w:szCs w:val="23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>
              <w:rPr>
                <w:sz w:val="23"/>
                <w:szCs w:val="23"/>
              </w:rPr>
              <w:t>надпрофессиональных</w:t>
            </w:r>
            <w:proofErr w:type="spellEnd"/>
            <w:r>
              <w:rPr>
                <w:sz w:val="23"/>
                <w:szCs w:val="23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      </w:r>
            <w:proofErr w:type="gramEnd"/>
          </w:p>
        </w:tc>
      </w:tr>
      <w:tr w:rsidR="006E600C" w:rsidTr="006E600C">
        <w:tc>
          <w:tcPr>
            <w:tcW w:w="9571" w:type="dxa"/>
            <w:gridSpan w:val="3"/>
          </w:tcPr>
          <w:p w:rsidR="006E600C" w:rsidRDefault="007228E6" w:rsidP="006E600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                                           </w:t>
            </w:r>
            <w:r w:rsidR="006E600C">
              <w:rPr>
                <w:b/>
                <w:bCs/>
                <w:sz w:val="23"/>
                <w:szCs w:val="23"/>
              </w:rPr>
              <w:t xml:space="preserve">Вариативная часть </w:t>
            </w:r>
          </w:p>
          <w:p w:rsidR="006E600C" w:rsidRDefault="006E600C" w:rsidP="0077247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6E600C" w:rsidTr="006E600C">
        <w:tc>
          <w:tcPr>
            <w:tcW w:w="3190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связанные с реализацией </w:t>
            </w:r>
            <w:proofErr w:type="gramStart"/>
            <w:r>
              <w:rPr>
                <w:sz w:val="23"/>
                <w:szCs w:val="23"/>
              </w:rPr>
              <w:t>особых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интеллектуальных и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социокультурных потребностей обучающихся </w:t>
            </w:r>
          </w:p>
        </w:tc>
        <w:tc>
          <w:tcPr>
            <w:tcW w:w="1880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4501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Основная цель: </w:t>
            </w:r>
            <w:r>
              <w:rPr>
                <w:sz w:val="23"/>
                <w:szCs w:val="23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Основная задача: </w:t>
            </w:r>
            <w:r>
              <w:rPr>
                <w:sz w:val="23"/>
                <w:szCs w:val="23"/>
              </w:rPr>
              <w:t xml:space="preserve">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Основные направления деятельности: </w:t>
            </w:r>
            <w:r>
              <w:rPr>
                <w:sz w:val="23"/>
                <w:szCs w:val="23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с ограниченными возможностями здоровья или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испытывающими</w:t>
            </w:r>
            <w:proofErr w:type="gramEnd"/>
            <w:r>
              <w:rPr>
                <w:sz w:val="23"/>
                <w:szCs w:val="23"/>
              </w:rPr>
              <w:t xml:space="preserve"> затруднения в социальной коммуникации </w:t>
            </w:r>
          </w:p>
        </w:tc>
      </w:tr>
      <w:tr w:rsidR="006E600C" w:rsidTr="006E600C">
        <w:tc>
          <w:tcPr>
            <w:tcW w:w="3190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направленные на удовлетворение интересов и потребностей обучающихся в </w:t>
            </w:r>
            <w:proofErr w:type="gramStart"/>
            <w:r>
              <w:rPr>
                <w:sz w:val="23"/>
                <w:szCs w:val="23"/>
              </w:rPr>
              <w:t>творческом</w:t>
            </w:r>
            <w:proofErr w:type="gramEnd"/>
            <w:r>
              <w:rPr>
                <w:sz w:val="23"/>
                <w:szCs w:val="23"/>
              </w:rPr>
              <w:t xml:space="preserve"> и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физическом </w:t>
            </w:r>
            <w:proofErr w:type="gramStart"/>
            <w:r>
              <w:rPr>
                <w:sz w:val="23"/>
                <w:szCs w:val="23"/>
              </w:rPr>
              <w:t>развитии</w:t>
            </w:r>
            <w:proofErr w:type="gramEnd"/>
            <w:r>
              <w:rPr>
                <w:sz w:val="23"/>
                <w:szCs w:val="23"/>
              </w:rPr>
              <w:t xml:space="preserve">, помощь в самореализации, раскрытии и развитии способностей и талантов </w:t>
            </w:r>
          </w:p>
        </w:tc>
        <w:tc>
          <w:tcPr>
            <w:tcW w:w="1880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4 </w:t>
            </w:r>
          </w:p>
        </w:tc>
        <w:tc>
          <w:tcPr>
            <w:tcW w:w="4501" w:type="dxa"/>
          </w:tcPr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Основная цель: </w:t>
            </w:r>
            <w:r>
              <w:rPr>
                <w:sz w:val="23"/>
                <w:szCs w:val="23"/>
              </w:rPr>
              <w:t xml:space="preserve">удовлетворение интересов и </w:t>
            </w:r>
            <w:proofErr w:type="gramStart"/>
            <w:r>
              <w:rPr>
                <w:sz w:val="23"/>
                <w:szCs w:val="23"/>
              </w:rPr>
              <w:t>потребностей</w:t>
            </w:r>
            <w:proofErr w:type="gramEnd"/>
            <w:r>
              <w:rPr>
                <w:sz w:val="23"/>
                <w:szCs w:val="23"/>
              </w:rPr>
              <w:t xml:space="preserve"> обучающихся в творческом и физическом развитии, помощь в самореализации, раскрытии и </w:t>
            </w:r>
            <w:r>
              <w:rPr>
                <w:sz w:val="23"/>
                <w:szCs w:val="23"/>
              </w:rPr>
              <w:lastRenderedPageBreak/>
              <w:t xml:space="preserve">развитии способностей и талантов.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Основные задачи: </w:t>
            </w:r>
            <w:r>
              <w:rPr>
                <w:sz w:val="23"/>
                <w:szCs w:val="23"/>
              </w:rPr>
              <w:t xml:space="preserve">раскрытие творческих способностей школьников, формирование у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них чувства вкуса и умения ценить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>
              <w:rPr>
                <w:sz w:val="23"/>
                <w:szCs w:val="23"/>
              </w:rPr>
              <w:t>самообслуживающего</w:t>
            </w:r>
            <w:proofErr w:type="spellEnd"/>
            <w:r>
              <w:rPr>
                <w:sz w:val="23"/>
                <w:szCs w:val="23"/>
              </w:rPr>
              <w:t xml:space="preserve"> труда. </w:t>
            </w:r>
            <w:proofErr w:type="gramEnd"/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Основные организационные формы: </w:t>
            </w:r>
            <w:r>
              <w:rPr>
                <w:sz w:val="23"/>
                <w:szCs w:val="23"/>
              </w:rPr>
              <w:t xml:space="preserve">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 занятия школьников в спортивных объединениях (секциях и клубах, организация спортивных турниров и соревнований); занятия </w:t>
            </w:r>
          </w:p>
          <w:p w:rsidR="006E600C" w:rsidRDefault="006E60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школьников в объединениях </w:t>
            </w:r>
            <w:proofErr w:type="spellStart"/>
            <w:r>
              <w:rPr>
                <w:sz w:val="23"/>
                <w:szCs w:val="23"/>
              </w:rPr>
              <w:t>туристскокраеведческой</w:t>
            </w:r>
            <w:proofErr w:type="spellEnd"/>
            <w:r>
              <w:rPr>
                <w:sz w:val="23"/>
                <w:szCs w:val="23"/>
              </w:rPr>
              <w:t xml:space="preserve"> направленности (экскурсии, развитие школьных музеев) </w:t>
            </w:r>
          </w:p>
        </w:tc>
      </w:tr>
    </w:tbl>
    <w:p w:rsidR="006E600C" w:rsidRPr="006E600C" w:rsidRDefault="007228E6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                              </w:t>
      </w:r>
      <w:r w:rsidR="006E600C" w:rsidRPr="006E600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IV. Цель и идеи внеурочной деятельности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6E600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цель воспитания </w:t>
      </w:r>
      <w:r w:rsidRPr="006E600C">
        <w:rPr>
          <w:rFonts w:ascii="Times New Roman" w:hAnsi="Times New Roman" w:cs="Times New Roman"/>
          <w:color w:val="000000"/>
          <w:sz w:val="23"/>
          <w:szCs w:val="23"/>
        </w:rPr>
        <w:t>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Цели внеурочной деятельности: </w:t>
      </w:r>
    </w:p>
    <w:p w:rsidR="006E600C" w:rsidRPr="006E600C" w:rsidRDefault="006E600C" w:rsidP="006E600C">
      <w:pPr>
        <w:autoSpaceDE w:val="0"/>
        <w:autoSpaceDN w:val="0"/>
        <w:adjustRightInd w:val="0"/>
        <w:spacing w:after="73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- создание условий для достижения </w:t>
      </w:r>
      <w:proofErr w:type="gram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обучающимися</w:t>
      </w:r>
      <w:proofErr w:type="gram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 необходимого для жизни в обществе социального опыта и формирования принимаемой обществом системы ценностей;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- создание воспитывающей среды, обеспечивающей активизацию </w:t>
      </w:r>
      <w:proofErr w:type="gram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социальных</w:t>
      </w:r>
      <w:proofErr w:type="gram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600C" w:rsidRPr="006E600C" w:rsidRDefault="006E600C" w:rsidP="006E600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интеллектуальных интересов учащихся в свободное время, развитие здоровой, творчески 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- создание условий для многогранного развития и социализации каждого обучающегося в свободное от учёбы время.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6E600C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Задачи воспитания </w:t>
      </w:r>
      <w:r w:rsidRPr="006E600C">
        <w:rPr>
          <w:rFonts w:ascii="Times New Roman" w:hAnsi="Times New Roman" w:cs="Times New Roman"/>
          <w:color w:val="000000"/>
          <w:sz w:val="23"/>
          <w:szCs w:val="23"/>
        </w:rPr>
        <w:t>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обучающимися</w:t>
      </w:r>
      <w:proofErr w:type="gram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сформированность</w:t>
      </w:r>
      <w:proofErr w:type="spell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сформированность</w:t>
      </w:r>
      <w:proofErr w:type="spell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 внутренней позиции личности как особого ценностного отношения к себе, окружающим людям и жизни в целом.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Задачи внеурочной деятельности: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Обучающие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Развитие познавательного интереса, включение учащихся в разностороннюю деятельность. Углубление содержания, форм и методов занятости учащихся в свободное от учёбы время. Приобретение определенных знаний, умений по видам деятельности, предусмотренных данной программой.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Развитие мотиваций к следующим видам деятельности: спортивной, интеллектуальной, эстетической, патриотической, социальной.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Освоение основополагающих элементов научного знания, лежащих в основе современной научной картины мира, и опыта его применения и преобразования в условиях решения жизненных задач.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Воспитательные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Формирование навыков позитивного коммуникативного общения.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Развитие навыков организации и осуществления сотрудничества с педагогами, сверстниками, старшими, родителями в решении общих проблем.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Воспитание трудолюбия, способности к преодолению трудностей, целеустремленности и настойчивости в достижении результата.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Развитие позитивного отношения к базовым общественным ценностям (человек, семья, Отечество, природа, мир, знания, труд, культура) для формирования здорового образа жизни. </w:t>
      </w:r>
      <w:proofErr w:type="gramEnd"/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Воспитание нравственных и эстетических чувств, эмоционально-ценностного позитивного отношения к себе и окружающим, интереса к учению.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воспитание гражданственности, патриотизма, уважения к правам, свободам и обязанностям человека; </w:t>
      </w:r>
    </w:p>
    <w:p w:rsidR="006E600C" w:rsidRDefault="006E600C" w:rsidP="006E600C">
      <w:pPr>
        <w:pStyle w:val="Default"/>
        <w:rPr>
          <w:sz w:val="23"/>
          <w:szCs w:val="23"/>
        </w:rPr>
      </w:pPr>
      <w:r w:rsidRPr="006E600C">
        <w:rPr>
          <w:sz w:val="23"/>
          <w:szCs w:val="23"/>
        </w:rPr>
        <w:t>воспитание нравственных чувств и этического сознания; воспитание трудолюбия, творческого отношения к учению, труду, жизни;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воспитание ценностного отношения к природе, окружающей среде (экологическое воспитание);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Развивающие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Развитие личностных свойств: самостоятельности, ответственности, активности. Развитие личности школьника, его творческих способностей.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Формирование потребности в самопознании.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Организационные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Создание условий для эффективной реализации основных целевых образовательных программ различного уровня, реализуемых во внеурочное время.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Организация общественно-полезной и досуговой деятельности учащихся совместно с общественными организациями, спортивной школой, художественной школой, школой искусств, библиотеками, семьями учащихся.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Совершенствование системы мониторинга эффективности воспитательной работы в школе.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Организация информационной поддержки учащихся.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Совершенствование материально-технической базы организации досуга учащихся.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Задачи внеурочной деятельности совпадают с задачами духовно-нравственного развития, воспитания и социализации </w:t>
      </w:r>
      <w:proofErr w:type="gram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обучающихся</w:t>
      </w:r>
      <w:proofErr w:type="gram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, направлены на достижение воспитательного результата и воспитательного эффекта.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Воспитательный результат внеурочной деятельности – </w:t>
      </w:r>
      <w:proofErr w:type="gram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непосредственное</w:t>
      </w:r>
      <w:proofErr w:type="gram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 духовно-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нравственное приобретение ребенка, благодаря его участию в том или ином виде внеурочной деятельности.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Воспитательный эффект внеурочной деятельности – влияние того или иного духовно- нравственного приобретения на процесс развития личности ребенка (последствие результата).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</w:t>
      </w:r>
      <w:proofErr w:type="gram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о-</w:t>
      </w:r>
      <w:proofErr w:type="gram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 исторического, системно-</w:t>
      </w:r>
      <w:proofErr w:type="spell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деятельностного</w:t>
      </w:r>
      <w:proofErr w:type="spell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инклюзивности</w:t>
      </w:r>
      <w:proofErr w:type="spell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возрастосообразности</w:t>
      </w:r>
      <w:proofErr w:type="spell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Уровни воспитательных результатов: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Первый уровень результатов </w:t>
      </w: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– приобретение </w:t>
      </w:r>
      <w:proofErr w:type="gram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обучающимися</w:t>
      </w:r>
      <w:proofErr w:type="gram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Второй уровень результатов </w:t>
      </w: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– формирование позитивных отношений </w:t>
      </w:r>
      <w:proofErr w:type="gram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обучающегося</w:t>
      </w:r>
      <w:proofErr w:type="gram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 к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 Для достижения данного уровня, результатов особое значение имеет равноправное взаимодействие обучающихся в защищенной, дружественной им социальной среде. </w:t>
      </w:r>
    </w:p>
    <w:p w:rsidR="006E600C" w:rsidRDefault="006E600C" w:rsidP="006E600C">
      <w:pPr>
        <w:pStyle w:val="Default"/>
        <w:rPr>
          <w:sz w:val="23"/>
          <w:szCs w:val="23"/>
        </w:rPr>
      </w:pPr>
      <w:r w:rsidRPr="006E600C">
        <w:rPr>
          <w:i/>
          <w:iCs/>
          <w:sz w:val="23"/>
          <w:szCs w:val="23"/>
        </w:rPr>
        <w:t xml:space="preserve">Третий уровень результатов </w:t>
      </w:r>
      <w:r w:rsidRPr="006E600C">
        <w:rPr>
          <w:sz w:val="23"/>
          <w:szCs w:val="23"/>
        </w:rPr>
        <w:t xml:space="preserve">– получение </w:t>
      </w:r>
      <w:proofErr w:type="gramStart"/>
      <w:r w:rsidRPr="006E600C">
        <w:rPr>
          <w:sz w:val="23"/>
          <w:szCs w:val="23"/>
        </w:rPr>
        <w:t>обучающимся</w:t>
      </w:r>
      <w:proofErr w:type="gramEnd"/>
      <w:r w:rsidRPr="006E600C">
        <w:rPr>
          <w:sz w:val="23"/>
          <w:szCs w:val="23"/>
        </w:rPr>
        <w:t xml:space="preserve"> опыта самостоятельного социального действия.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учреждения, в открытой общественной среде.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</w:p>
    <w:p w:rsidR="006E600C" w:rsidRPr="006E600C" w:rsidRDefault="006E600C" w:rsidP="006E600C">
      <w:pPr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Symbol" w:hAnsi="Symbol" w:cs="Symbol"/>
          <w:color w:val="000000"/>
          <w:sz w:val="23"/>
          <w:szCs w:val="23"/>
        </w:rPr>
        <w:t></w:t>
      </w:r>
      <w:r w:rsidRPr="006E600C">
        <w:rPr>
          <w:rFonts w:ascii="Symbol" w:hAnsi="Symbol" w:cs="Symbol"/>
          <w:color w:val="000000"/>
          <w:sz w:val="23"/>
          <w:szCs w:val="23"/>
        </w:rPr>
        <w:t></w:t>
      </w: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непрерывное дополнительное образование как механизм обеспечения полноты и </w:t>
      </w:r>
    </w:p>
    <w:p w:rsidR="006E600C" w:rsidRPr="006E600C" w:rsidRDefault="006E600C" w:rsidP="006E600C">
      <w:pPr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План педагогически целесообразен, так как способствует более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формирование у </w:t>
      </w:r>
      <w:proofErr w:type="gram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обучающихся</w:t>
      </w:r>
      <w:proofErr w:type="gram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</w:t>
      </w:r>
      <w:proofErr w:type="gram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Занятия проводятся в форме экскурсий, кружков, секций, круглых столов, конференций, диспутов, викторин, праздничных мероприятий, классных часов, олимпиад, соревнований, поисковых и научных исследований и т.д.</w:t>
      </w:r>
      <w:proofErr w:type="gram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 Посещая кружки и секции, учащиеся прекрасно адаптируются в среде сверстников, благодаря индивидуальной работе руководителя, глубже изучается материал. На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Внеурочные занятия должны направлять свою деятельность на каждого ученика, чтобы он мог ощутить свою уникальность и востребованность.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В процессе формирования личности, воспитание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ценности, которыми </w:t>
      </w:r>
      <w:r w:rsidRPr="006E600C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Воспитательная парадигма школы требует от педагогического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 </w:t>
      </w:r>
    </w:p>
    <w:p w:rsidR="006E600C" w:rsidRPr="006E600C" w:rsidRDefault="007228E6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                 </w:t>
      </w:r>
      <w:r w:rsidR="006E600C" w:rsidRPr="006E600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V. Отличительные особенности плана </w:t>
      </w:r>
    </w:p>
    <w:p w:rsidR="006E600C" w:rsidRDefault="006E600C" w:rsidP="006E600C">
      <w:pPr>
        <w:pStyle w:val="Default"/>
        <w:rPr>
          <w:b/>
          <w:bCs/>
          <w:i/>
          <w:iCs/>
          <w:sz w:val="23"/>
          <w:szCs w:val="23"/>
        </w:rPr>
      </w:pPr>
      <w:r w:rsidRPr="006E600C">
        <w:rPr>
          <w:sz w:val="23"/>
          <w:szCs w:val="23"/>
        </w:rPr>
        <w:t xml:space="preserve">В основу плана внеурочной деятельности положены следующие </w:t>
      </w:r>
      <w:r w:rsidRPr="006E600C">
        <w:rPr>
          <w:b/>
          <w:bCs/>
          <w:i/>
          <w:iCs/>
          <w:sz w:val="23"/>
          <w:szCs w:val="23"/>
        </w:rPr>
        <w:t>принципы: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600C" w:rsidRPr="006E600C" w:rsidRDefault="006E600C" w:rsidP="006E600C">
      <w:pPr>
        <w:numPr>
          <w:ilvl w:val="1"/>
          <w:numId w:val="18"/>
        </w:numPr>
        <w:autoSpaceDE w:val="0"/>
        <w:autoSpaceDN w:val="0"/>
        <w:adjustRightInd w:val="0"/>
        <w:spacing w:after="8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цельности образования в целом; </w:t>
      </w:r>
    </w:p>
    <w:p w:rsidR="006E600C" w:rsidRPr="006E600C" w:rsidRDefault="006E600C" w:rsidP="006E600C">
      <w:pPr>
        <w:numPr>
          <w:ilvl w:val="1"/>
          <w:numId w:val="18"/>
        </w:numPr>
        <w:autoSpaceDE w:val="0"/>
        <w:autoSpaceDN w:val="0"/>
        <w:adjustRightInd w:val="0"/>
        <w:spacing w:after="8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развитие индивидуальности каждого ребёнка в процессе социального и профессионального самоопределения в системе внеурочной деятельности; </w:t>
      </w:r>
    </w:p>
    <w:p w:rsidR="006E600C" w:rsidRPr="006E600C" w:rsidRDefault="006E600C" w:rsidP="006E600C">
      <w:pPr>
        <w:numPr>
          <w:ilvl w:val="1"/>
          <w:numId w:val="18"/>
        </w:numPr>
        <w:autoSpaceDE w:val="0"/>
        <w:autoSpaceDN w:val="0"/>
        <w:adjustRightInd w:val="0"/>
        <w:spacing w:after="8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единство и целостность партнёрских отношений всех субъектов дополнительного образования; </w:t>
      </w:r>
    </w:p>
    <w:p w:rsidR="006E600C" w:rsidRPr="006E600C" w:rsidRDefault="006E600C" w:rsidP="006E600C">
      <w:pPr>
        <w:numPr>
          <w:ilvl w:val="1"/>
          <w:numId w:val="18"/>
        </w:numPr>
        <w:autoSpaceDE w:val="0"/>
        <w:autoSpaceDN w:val="0"/>
        <w:adjustRightInd w:val="0"/>
        <w:spacing w:after="8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системная организация управления учебно-воспитательным процессом; </w:t>
      </w:r>
    </w:p>
    <w:p w:rsidR="006E600C" w:rsidRPr="006E600C" w:rsidRDefault="006E600C" w:rsidP="006E600C">
      <w:pPr>
        <w:numPr>
          <w:ilvl w:val="1"/>
          <w:numId w:val="18"/>
        </w:numPr>
        <w:autoSpaceDE w:val="0"/>
        <w:autoSpaceDN w:val="0"/>
        <w:adjustRightInd w:val="0"/>
        <w:spacing w:after="8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включение учащихся в активную деятельность; </w:t>
      </w:r>
    </w:p>
    <w:p w:rsidR="006E600C" w:rsidRPr="006E600C" w:rsidRDefault="006E600C" w:rsidP="006E600C">
      <w:pPr>
        <w:numPr>
          <w:ilvl w:val="1"/>
          <w:numId w:val="18"/>
        </w:numPr>
        <w:autoSpaceDE w:val="0"/>
        <w:autoSpaceDN w:val="0"/>
        <w:adjustRightInd w:val="0"/>
        <w:spacing w:after="8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доступность и наглядность; </w:t>
      </w:r>
    </w:p>
    <w:p w:rsidR="006E600C" w:rsidRPr="006E600C" w:rsidRDefault="006E600C" w:rsidP="006E600C">
      <w:pPr>
        <w:numPr>
          <w:ilvl w:val="1"/>
          <w:numId w:val="18"/>
        </w:numPr>
        <w:autoSpaceDE w:val="0"/>
        <w:autoSpaceDN w:val="0"/>
        <w:adjustRightInd w:val="0"/>
        <w:spacing w:after="8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связь теории с практикой; </w:t>
      </w:r>
    </w:p>
    <w:p w:rsidR="006E600C" w:rsidRPr="006E600C" w:rsidRDefault="006E600C" w:rsidP="006E600C">
      <w:pPr>
        <w:numPr>
          <w:ilvl w:val="1"/>
          <w:numId w:val="18"/>
        </w:numPr>
        <w:autoSpaceDE w:val="0"/>
        <w:autoSpaceDN w:val="0"/>
        <w:adjustRightInd w:val="0"/>
        <w:spacing w:after="8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учёт возрастных особенностей; </w:t>
      </w:r>
    </w:p>
    <w:p w:rsidR="006E600C" w:rsidRPr="006E600C" w:rsidRDefault="006E600C" w:rsidP="006E600C">
      <w:pPr>
        <w:numPr>
          <w:ilvl w:val="1"/>
          <w:numId w:val="18"/>
        </w:numPr>
        <w:autoSpaceDE w:val="0"/>
        <w:autoSpaceDN w:val="0"/>
        <w:adjustRightInd w:val="0"/>
        <w:spacing w:after="8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сочетание индивидуальных и коллективных форм деятельности; </w:t>
      </w:r>
    </w:p>
    <w:p w:rsidR="006E600C" w:rsidRPr="006E600C" w:rsidRDefault="006E600C" w:rsidP="006E600C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целенаправленность и последовательность деятельности (от </w:t>
      </w:r>
      <w:proofErr w:type="gram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простого</w:t>
      </w:r>
      <w:proofErr w:type="gram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 к сложному). </w:t>
      </w:r>
    </w:p>
    <w:p w:rsidR="006E600C" w:rsidRPr="006E600C" w:rsidRDefault="006E600C" w:rsidP="006E600C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E600C" w:rsidRPr="006E600C" w:rsidRDefault="007228E6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                             </w:t>
      </w:r>
      <w:r w:rsidR="006E600C" w:rsidRPr="006E600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VI. Направления воспитания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План реализуется в общеобразовательной организации по основным направлениям воспитания в соответствии с ФГОС: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гражданское воспитание </w:t>
      </w: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патриотическое воспитание </w:t>
      </w: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духовно-нравственное воспитание </w:t>
      </w: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эстетическое воспитание </w:t>
      </w: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b/>
          <w:bCs/>
          <w:color w:val="000000"/>
          <w:sz w:val="23"/>
          <w:szCs w:val="23"/>
        </w:rPr>
        <w:t>физическое воспитание</w:t>
      </w: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Pr="006E600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формирование культуры здорового образа жизни и эмоционального благополучия </w:t>
      </w: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трудовое воспитание </w:t>
      </w: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  <w:r w:rsidRPr="006E600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экологическое воспитание </w:t>
      </w: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6E600C" w:rsidRDefault="006E600C" w:rsidP="006E600C">
      <w:pPr>
        <w:pStyle w:val="Default"/>
        <w:rPr>
          <w:sz w:val="23"/>
          <w:szCs w:val="23"/>
        </w:rPr>
      </w:pPr>
      <w:r w:rsidRPr="006E600C">
        <w:rPr>
          <w:b/>
          <w:bCs/>
          <w:sz w:val="23"/>
          <w:szCs w:val="23"/>
        </w:rPr>
        <w:t xml:space="preserve">ценности научного познания </w:t>
      </w:r>
      <w:r w:rsidRPr="006E600C">
        <w:rPr>
          <w:sz w:val="23"/>
          <w:szCs w:val="23"/>
        </w:rPr>
        <w:t>— воспитание стремления к познанию себя и других людей,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Symbol" w:hAnsi="Symbol" w:cs="Symbol"/>
          <w:color w:val="000000"/>
          <w:sz w:val="23"/>
          <w:szCs w:val="23"/>
        </w:rPr>
        <w:lastRenderedPageBreak/>
        <w:t></w:t>
      </w:r>
      <w:r w:rsidRPr="006E600C">
        <w:rPr>
          <w:rFonts w:ascii="Symbol" w:hAnsi="Symbol" w:cs="Symbol"/>
          <w:color w:val="000000"/>
          <w:sz w:val="23"/>
          <w:szCs w:val="23"/>
        </w:rPr>
        <w:t></w:t>
      </w: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изучение правил спортивных игр, истории развития игры;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организация подвижных игр, «Весёлых стартов», «Дней здоровья», </w:t>
      </w:r>
      <w:proofErr w:type="spellStart"/>
      <w:r w:rsidRPr="006E600C">
        <w:rPr>
          <w:rFonts w:ascii="Times New Roman" w:hAnsi="Times New Roman" w:cs="Times New Roman"/>
          <w:color w:val="000000"/>
          <w:sz w:val="23"/>
          <w:szCs w:val="23"/>
        </w:rPr>
        <w:t>внутришкольных</w:t>
      </w:r>
      <w:proofErr w:type="spellEnd"/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 спортивных соревнований;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проведение бесед по охране здоровья;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применение на уроках игровых моментов, физкультурных минуток, зарядок для глаз;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участие во всероссийских, республиканских, городских и районных соревнованиях.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организация экскурсий, Дней музея, Дней музыки и др.;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работа кружков, секций;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проведение предметных недель;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организация конкурсов, олимпиад, конференций, экскурсий;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участие в вахте памяти;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участие в социально-направленных акциях;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организация показательных выступлений;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проведение тематических классных часов;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встречи с ветеранами ВОВ и труда, с сотрудниками полиции, «Уроки мужества»;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встреча с интересными людьми;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разработка проектов к урокам.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организация конкурсов, олимпиад, КТД;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участие в профессиональных пробах и др. В реализации программы участвуют: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педагоги школы, реализующие программу;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библиотекарь;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работники спортивной школы;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работники школы искусств;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работники музея.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традиции школы;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особенности возраста, класса, индивидуальности детей;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особенности руководителей кружков и секций, их интересы, склонности, установки;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• материально-техническая база школы. </w:t>
      </w:r>
    </w:p>
    <w:p w:rsidR="006E600C" w:rsidRPr="006E600C" w:rsidRDefault="006E600C" w:rsidP="006E600C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6E600C" w:rsidRPr="006E600C" w:rsidRDefault="007228E6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               </w:t>
      </w:r>
      <w:r w:rsidR="006E600C" w:rsidRPr="006E600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VII. Формы внеурочной деятельности: </w:t>
      </w:r>
    </w:p>
    <w:p w:rsidR="006E600C" w:rsidRPr="006E600C" w:rsidRDefault="006E600C" w:rsidP="006E6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E600C">
        <w:rPr>
          <w:rFonts w:ascii="Times New Roman" w:hAnsi="Times New Roman" w:cs="Times New Roman"/>
          <w:color w:val="000000"/>
          <w:sz w:val="23"/>
          <w:szCs w:val="23"/>
        </w:rPr>
        <w:t xml:space="preserve">На содержание программы оказали влияние следующие факторы: </w:t>
      </w:r>
    </w:p>
    <w:p w:rsidR="006E600C" w:rsidRDefault="006E600C" w:rsidP="006E600C">
      <w:pPr>
        <w:pStyle w:val="Default"/>
        <w:rPr>
          <w:sz w:val="23"/>
          <w:szCs w:val="23"/>
        </w:rPr>
      </w:pPr>
      <w:r w:rsidRPr="006E600C">
        <w:rPr>
          <w:sz w:val="23"/>
          <w:szCs w:val="23"/>
        </w:rPr>
        <w:t>Личностные: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</w:p>
    <w:p w:rsidR="001B4AD2" w:rsidRPr="001B4AD2" w:rsidRDefault="001B4AD2" w:rsidP="001B4AD2">
      <w:pPr>
        <w:numPr>
          <w:ilvl w:val="1"/>
          <w:numId w:val="20"/>
        </w:numPr>
        <w:autoSpaceDE w:val="0"/>
        <w:autoSpaceDN w:val="0"/>
        <w:adjustRightInd w:val="0"/>
        <w:spacing w:after="8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Symbol" w:hAnsi="Symbol" w:cs="Symbol"/>
          <w:color w:val="000000"/>
          <w:sz w:val="23"/>
          <w:szCs w:val="23"/>
        </w:rPr>
        <w:t></w:t>
      </w:r>
      <w:r w:rsidRPr="001B4AD2">
        <w:rPr>
          <w:rFonts w:ascii="Symbol" w:hAnsi="Symbol" w:cs="Symbol"/>
          <w:color w:val="000000"/>
          <w:sz w:val="23"/>
          <w:szCs w:val="23"/>
        </w:rPr>
        <w:t></w:t>
      </w: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готовность и способность к саморазвитию; </w:t>
      </w:r>
    </w:p>
    <w:p w:rsidR="001B4AD2" w:rsidRPr="001B4AD2" w:rsidRDefault="001B4AD2" w:rsidP="001B4AD2">
      <w:pPr>
        <w:numPr>
          <w:ilvl w:val="1"/>
          <w:numId w:val="20"/>
        </w:numPr>
        <w:autoSpaceDE w:val="0"/>
        <w:autoSpaceDN w:val="0"/>
        <w:adjustRightInd w:val="0"/>
        <w:spacing w:after="8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• </w:t>
      </w:r>
      <w:proofErr w:type="spellStart"/>
      <w:r w:rsidRPr="001B4AD2">
        <w:rPr>
          <w:rFonts w:ascii="Times New Roman" w:hAnsi="Times New Roman" w:cs="Times New Roman"/>
          <w:color w:val="000000"/>
          <w:sz w:val="23"/>
          <w:szCs w:val="23"/>
        </w:rPr>
        <w:t>сформированность</w:t>
      </w:r>
      <w:proofErr w:type="spellEnd"/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:rsidR="001B4AD2" w:rsidRPr="001B4AD2" w:rsidRDefault="001B4AD2" w:rsidP="001B4AD2">
      <w:pPr>
        <w:numPr>
          <w:ilvl w:val="1"/>
          <w:numId w:val="20"/>
        </w:numPr>
        <w:autoSpaceDE w:val="0"/>
        <w:autoSpaceDN w:val="0"/>
        <w:adjustRightInd w:val="0"/>
        <w:spacing w:after="8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• </w:t>
      </w:r>
      <w:proofErr w:type="spellStart"/>
      <w:r w:rsidRPr="001B4AD2">
        <w:rPr>
          <w:rFonts w:ascii="Times New Roman" w:hAnsi="Times New Roman" w:cs="Times New Roman"/>
          <w:color w:val="000000"/>
          <w:sz w:val="23"/>
          <w:szCs w:val="23"/>
        </w:rPr>
        <w:t>сформированность</w:t>
      </w:r>
      <w:proofErr w:type="spellEnd"/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 основ гражданской идентичности. Предметные: </w:t>
      </w:r>
    </w:p>
    <w:p w:rsidR="001B4AD2" w:rsidRPr="001B4AD2" w:rsidRDefault="001B4AD2" w:rsidP="001B4AD2">
      <w:pPr>
        <w:numPr>
          <w:ilvl w:val="1"/>
          <w:numId w:val="20"/>
        </w:numPr>
        <w:autoSpaceDE w:val="0"/>
        <w:autoSpaceDN w:val="0"/>
        <w:adjustRightInd w:val="0"/>
        <w:spacing w:after="8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• получение нового знания и опыта его применения. </w:t>
      </w:r>
      <w:proofErr w:type="spellStart"/>
      <w:r w:rsidRPr="001B4AD2">
        <w:rPr>
          <w:rFonts w:ascii="Times New Roman" w:hAnsi="Times New Roman" w:cs="Times New Roman"/>
          <w:color w:val="000000"/>
          <w:sz w:val="23"/>
          <w:szCs w:val="23"/>
        </w:rPr>
        <w:t>Метапредметные</w:t>
      </w:r>
      <w:proofErr w:type="spellEnd"/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:rsidR="001B4AD2" w:rsidRPr="001B4AD2" w:rsidRDefault="001B4AD2" w:rsidP="001B4AD2">
      <w:pPr>
        <w:numPr>
          <w:ilvl w:val="1"/>
          <w:numId w:val="20"/>
        </w:numPr>
        <w:autoSpaceDE w:val="0"/>
        <w:autoSpaceDN w:val="0"/>
        <w:adjustRightInd w:val="0"/>
        <w:spacing w:after="8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• освоение универсальных учебных действий; </w:t>
      </w:r>
    </w:p>
    <w:p w:rsidR="001B4AD2" w:rsidRPr="001B4AD2" w:rsidRDefault="001B4AD2" w:rsidP="001B4AD2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• овладение ключевыми компетенциями. </w:t>
      </w:r>
    </w:p>
    <w:p w:rsidR="001B4AD2" w:rsidRPr="001B4AD2" w:rsidRDefault="001B4AD2" w:rsidP="001B4AD2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Воспитательный результат внеурочной деятельности - непосредственное духовно- нравственное приобретение </w:t>
      </w:r>
      <w:proofErr w:type="gramStart"/>
      <w:r w:rsidRPr="001B4AD2">
        <w:rPr>
          <w:rFonts w:ascii="Times New Roman" w:hAnsi="Times New Roman" w:cs="Times New Roman"/>
          <w:color w:val="000000"/>
          <w:sz w:val="23"/>
          <w:szCs w:val="23"/>
        </w:rPr>
        <w:t>обучающегося</w:t>
      </w:r>
      <w:proofErr w:type="gramEnd"/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 благодаря его участию в том или ином виде деятельности.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Воспитательный эффект внеурочной деятельности - влияние (последствие) того или иного духовно-нравственного приобретения на процесс развития личности обучающегося.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Все виды внеурочной деятельности учащихся на уровне основного общего образования строго ориентированы на воспитательные результаты.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Внедрение эффективных форм организации отдыха, оздоровления и занятости детей; улучшение психологической и социальной комфортности в едином воспитательном пространстве;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Укрепление здоровья воспитанников;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Развитие творческой активности каждого ребёнка; Снижение правонарушений среди несовершеннолетних; Укрепление связи между семьёй и школой.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программой. Управление реализацией программой осуществляется через планирование, контроль и корректировку действий. Управление любой инновационной деятельностью идёт по следующим направлениям: </w:t>
      </w:r>
    </w:p>
    <w:p w:rsidR="001B4AD2" w:rsidRPr="001B4AD2" w:rsidRDefault="001B4AD2" w:rsidP="001B4AD2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- организация работы с кадрами;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- организация работы с ученическим коллективом;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-организация работы с родителями, общественными организациями, социальными партнёрами;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- мониторинг эффективности инновационных процессов.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Контроль результативности и эффективности будет осуществляться путем проведения мониторинговых исследований, диагностики обучающихся, педагогов, родителей. </w:t>
      </w:r>
    </w:p>
    <w:p w:rsidR="006E600C" w:rsidRDefault="001B4AD2" w:rsidP="001B4AD2">
      <w:pPr>
        <w:pStyle w:val="Default"/>
        <w:rPr>
          <w:sz w:val="23"/>
          <w:szCs w:val="23"/>
        </w:rPr>
      </w:pPr>
      <w:proofErr w:type="gramStart"/>
      <w:r w:rsidRPr="001B4AD2">
        <w:rPr>
          <w:sz w:val="23"/>
          <w:szCs w:val="23"/>
        </w:rPr>
        <w:t>Результаты обучения учащихся могут быть отслежены через участие детей в общешкольных, районных, городских, республиканских, всероссийских мероприятиях; участия обучающихся, в конкурса различного уровня, в школьной научно- исследовательской конференции.</w:t>
      </w:r>
      <w:proofErr w:type="gramEnd"/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IX. Промежуточная аттестация </w:t>
      </w:r>
      <w:proofErr w:type="gramStart"/>
      <w:r w:rsidRPr="001B4AD2">
        <w:rPr>
          <w:rFonts w:ascii="Times New Roman" w:hAnsi="Times New Roman" w:cs="Times New Roman"/>
          <w:b/>
          <w:bCs/>
          <w:color w:val="000000"/>
          <w:sz w:val="23"/>
          <w:szCs w:val="23"/>
        </w:rPr>
        <w:t>обучающихся</w:t>
      </w:r>
      <w:proofErr w:type="gramEnd"/>
      <w:r w:rsidRPr="001B4AD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и контроль за посещаемостью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основной образовательной программой соответствующего уровня общего образования.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Текущий контроль за посещением </w:t>
      </w:r>
      <w:proofErr w:type="gramStart"/>
      <w:r w:rsidRPr="001B4AD2">
        <w:rPr>
          <w:rFonts w:ascii="Times New Roman" w:hAnsi="Times New Roman" w:cs="Times New Roman"/>
          <w:color w:val="000000"/>
          <w:sz w:val="23"/>
          <w:szCs w:val="23"/>
        </w:rPr>
        <w:t>обучающимися</w:t>
      </w:r>
      <w:proofErr w:type="gramEnd"/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 класса занятий внеурочной деятельности и занятий в организациях дополнительного образования осуществляется классным руководителем и педагогом, ведущим курс.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Внеурочная деятельность осуществляется непосредственно в школе.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дня, содержательном единстве учебной,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воспитательной и развивающей деятельности в рамках основной образовательной программы школы.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Часть, формируемая участниками образовательного процесса, включает в себя внеурочную деятельность, которая осуществляется через классных руководителей, библиотекаря, заместителя директора по воспитательной работе и учителей-предметников. </w:t>
      </w: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B4AD2">
        <w:rPr>
          <w:rFonts w:ascii="Times New Roman" w:hAnsi="Times New Roman" w:cs="Times New Roman"/>
          <w:color w:val="000000"/>
          <w:sz w:val="23"/>
          <w:szCs w:val="23"/>
        </w:rPr>
        <w:t xml:space="preserve">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обучающихся. </w:t>
      </w:r>
    </w:p>
    <w:p w:rsidR="001B4AD2" w:rsidRDefault="007228E6" w:rsidP="001B4AD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</w:t>
      </w:r>
      <w:r w:rsidR="001B4AD2" w:rsidRPr="001B4AD2">
        <w:rPr>
          <w:b/>
          <w:bCs/>
          <w:sz w:val="23"/>
          <w:szCs w:val="23"/>
        </w:rPr>
        <w:t>X. Этапы реализации внеурочной деятельности:</w:t>
      </w:r>
    </w:p>
    <w:p w:rsidR="001B4AD2" w:rsidRDefault="001B4AD2" w:rsidP="001B4AD2">
      <w:pPr>
        <w:pStyle w:val="Default"/>
        <w:rPr>
          <w:b/>
          <w:bCs/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B4AD2" w:rsidTr="001B4AD2">
        <w:tc>
          <w:tcPr>
            <w:tcW w:w="3190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этап </w:t>
            </w:r>
          </w:p>
        </w:tc>
        <w:tc>
          <w:tcPr>
            <w:tcW w:w="3190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Задачи </w:t>
            </w:r>
          </w:p>
        </w:tc>
        <w:tc>
          <w:tcPr>
            <w:tcW w:w="3191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Мероприятия </w:t>
            </w:r>
          </w:p>
        </w:tc>
      </w:tr>
      <w:tr w:rsidR="001B4AD2" w:rsidTr="001B4AD2">
        <w:tc>
          <w:tcPr>
            <w:tcW w:w="3190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Проектный </w:t>
            </w:r>
          </w:p>
          <w:p w:rsidR="001B4AD2" w:rsidRDefault="001B4AD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(август – </w:t>
            </w:r>
            <w:proofErr w:type="gramEnd"/>
          </w:p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сентябрь) </w:t>
            </w:r>
          </w:p>
        </w:tc>
        <w:tc>
          <w:tcPr>
            <w:tcW w:w="3190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</w:t>
            </w:r>
            <w:proofErr w:type="gramStart"/>
            <w:r>
              <w:rPr>
                <w:sz w:val="23"/>
                <w:szCs w:val="23"/>
              </w:rPr>
              <w:t>педагогических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кадров к работе с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по внеурочной деятельности </w:t>
            </w:r>
          </w:p>
        </w:tc>
        <w:tc>
          <w:tcPr>
            <w:tcW w:w="3191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Предполагается осуществить разработку модели внеурочной деятельности, создать творческие лаборатории и программы их деятельности, определить концептуальные положения и диагностические средства мониторинга за результатами развития личности учащихся. Индивидуальные собеседования с преподавателям</w:t>
            </w:r>
            <w:proofErr w:type="gramStart"/>
            <w:r>
              <w:rPr>
                <w:sz w:val="23"/>
                <w:szCs w:val="23"/>
              </w:rPr>
              <w:t>и-</w:t>
            </w:r>
            <w:proofErr w:type="gramEnd"/>
            <w:r>
              <w:rPr>
                <w:sz w:val="23"/>
                <w:szCs w:val="23"/>
              </w:rPr>
              <w:t xml:space="preserve"> предметниками и руководителями кружков, готовыми к деятельности в данном направлении. </w:t>
            </w:r>
          </w:p>
        </w:tc>
      </w:tr>
      <w:tr w:rsidR="001B4AD2" w:rsidTr="001B4AD2">
        <w:tc>
          <w:tcPr>
            <w:tcW w:w="3190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 </w:t>
            </w:r>
          </w:p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Практический </w:t>
            </w:r>
          </w:p>
          <w:p w:rsidR="001B4AD2" w:rsidRDefault="001B4AD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(сентябрь – </w:t>
            </w:r>
            <w:proofErr w:type="gramEnd"/>
          </w:p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май) </w:t>
            </w:r>
          </w:p>
        </w:tc>
        <w:tc>
          <w:tcPr>
            <w:tcW w:w="3190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Реализация программы </w:t>
            </w:r>
          </w:p>
        </w:tc>
        <w:tc>
          <w:tcPr>
            <w:tcW w:w="3191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Реализация подпрограмм, апробация и использование в образовательном процессе личностно ориентированных технологий, приемов, методов обучения и воспитания школьников, социальной и психологической поддержки личности ребенка в процессе развития и раскрытия его индивидуальных особенностей; проведение мониторинга развития личности обучающегося </w:t>
            </w:r>
          </w:p>
        </w:tc>
      </w:tr>
      <w:tr w:rsidR="001B4AD2" w:rsidTr="001B4AD2">
        <w:tc>
          <w:tcPr>
            <w:tcW w:w="3190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 </w:t>
            </w:r>
          </w:p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Обобщающий (</w:t>
            </w:r>
            <w:r>
              <w:rPr>
                <w:sz w:val="23"/>
                <w:szCs w:val="23"/>
              </w:rPr>
              <w:t xml:space="preserve">май) </w:t>
            </w:r>
          </w:p>
        </w:tc>
        <w:tc>
          <w:tcPr>
            <w:tcW w:w="3190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Подведение итогов </w:t>
            </w:r>
          </w:p>
        </w:tc>
        <w:tc>
          <w:tcPr>
            <w:tcW w:w="3191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Обобщение опыта работы администрации, педагогов, родителей и учащихся школы по моделированию и построению программы внеурочной деятельности, наметить перспективы и пути дальнейшего развития программы. </w:t>
            </w:r>
          </w:p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общешкольных мероприятий, конкурс портфолио и обучающихся </w:t>
            </w:r>
          </w:p>
        </w:tc>
      </w:tr>
    </w:tbl>
    <w:p w:rsidR="001B4AD2" w:rsidRDefault="001B4AD2" w:rsidP="001B4AD2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1B4AD2" w:rsidRPr="001B4AD2" w:rsidRDefault="001B4AD2" w:rsidP="001B4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      </w:t>
      </w:r>
      <w:r w:rsidR="007228E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</w:t>
      </w:r>
      <w:r w:rsidRPr="001B4AD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XI. Недельный план внеурочной деятельности </w:t>
      </w:r>
    </w:p>
    <w:p w:rsidR="001B4AD2" w:rsidRDefault="001B4AD2" w:rsidP="001B4AD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</w:t>
      </w:r>
      <w:r w:rsidRPr="001B4AD2">
        <w:rPr>
          <w:sz w:val="23"/>
          <w:szCs w:val="23"/>
        </w:rPr>
        <w:t>1-4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085"/>
        <w:gridCol w:w="1317"/>
        <w:gridCol w:w="851"/>
        <w:gridCol w:w="850"/>
        <w:gridCol w:w="796"/>
        <w:gridCol w:w="729"/>
      </w:tblGrid>
      <w:tr w:rsidR="001B4AD2" w:rsidTr="001B4AD2">
        <w:trPr>
          <w:trHeight w:val="212"/>
        </w:trPr>
        <w:tc>
          <w:tcPr>
            <w:tcW w:w="2943" w:type="dxa"/>
            <w:vMerge w:val="restart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Направление </w:t>
            </w:r>
            <w:proofErr w:type="gramStart"/>
            <w:r>
              <w:rPr>
                <w:sz w:val="23"/>
                <w:szCs w:val="23"/>
              </w:rPr>
              <w:t>внеурочной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деятельности </w:t>
            </w:r>
          </w:p>
        </w:tc>
        <w:tc>
          <w:tcPr>
            <w:tcW w:w="2085" w:type="dxa"/>
            <w:vMerge w:val="restart"/>
          </w:tcPr>
          <w:p w:rsidR="001B4AD2" w:rsidRDefault="001B4AD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</w:p>
        </w:tc>
        <w:tc>
          <w:tcPr>
            <w:tcW w:w="3814" w:type="dxa"/>
            <w:gridSpan w:val="4"/>
          </w:tcPr>
          <w:p w:rsidR="001B4AD2" w:rsidRDefault="001B4AD2" w:rsidP="001B4AD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Количество часов в неделю </w:t>
            </w:r>
          </w:p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29" w:type="dxa"/>
            <w:vMerge w:val="restart"/>
          </w:tcPr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итого</w:t>
            </w:r>
          </w:p>
        </w:tc>
      </w:tr>
      <w:tr w:rsidR="001B4AD2" w:rsidTr="001B4AD2">
        <w:trPr>
          <w:trHeight w:val="326"/>
        </w:trPr>
        <w:tc>
          <w:tcPr>
            <w:tcW w:w="2943" w:type="dxa"/>
            <w:vMerge/>
          </w:tcPr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085" w:type="dxa"/>
            <w:vMerge/>
          </w:tcPr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7" w:type="dxa"/>
          </w:tcPr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796" w:type="dxa"/>
          </w:tcPr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729" w:type="dxa"/>
            <w:vMerge/>
          </w:tcPr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1B4AD2" w:rsidTr="00C80166">
        <w:tc>
          <w:tcPr>
            <w:tcW w:w="9571" w:type="dxa"/>
            <w:gridSpan w:val="7"/>
          </w:tcPr>
          <w:p w:rsidR="001B4AD2" w:rsidRDefault="001B4AD2" w:rsidP="001B4AD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Часть, обязательная для всех обучающихся </w:t>
            </w:r>
          </w:p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1B4AD2" w:rsidTr="001B4AD2">
        <w:tc>
          <w:tcPr>
            <w:tcW w:w="2943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Информационно - просветительские занятия патриотической, </w:t>
            </w:r>
            <w:r>
              <w:rPr>
                <w:sz w:val="23"/>
                <w:szCs w:val="23"/>
              </w:rPr>
              <w:lastRenderedPageBreak/>
              <w:t xml:space="preserve">нравственной и экологической направленности </w:t>
            </w:r>
          </w:p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«Разговоры о </w:t>
            </w:r>
            <w:proofErr w:type="gramStart"/>
            <w:r>
              <w:rPr>
                <w:sz w:val="23"/>
                <w:szCs w:val="23"/>
              </w:rPr>
              <w:t>важном</w:t>
            </w:r>
            <w:proofErr w:type="gram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2085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«Разговоры о </w:t>
            </w:r>
            <w:proofErr w:type="gramStart"/>
            <w:r>
              <w:rPr>
                <w:sz w:val="23"/>
                <w:szCs w:val="23"/>
              </w:rPr>
              <w:t>важном</w:t>
            </w:r>
            <w:proofErr w:type="gram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1317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851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850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796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729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</w:tr>
      <w:tr w:rsidR="001B4AD2" w:rsidTr="001B4AD2">
        <w:tc>
          <w:tcPr>
            <w:tcW w:w="2943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Занятия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формированию функциональной грамотности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085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«Функциональная грамотность» </w:t>
            </w:r>
          </w:p>
        </w:tc>
        <w:tc>
          <w:tcPr>
            <w:tcW w:w="1317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851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850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796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729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</w:tr>
      <w:tr w:rsidR="001B4AD2" w:rsidTr="001B4AD2">
        <w:tc>
          <w:tcPr>
            <w:tcW w:w="2943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направленные на удовлетворение </w:t>
            </w:r>
            <w:proofErr w:type="spellStart"/>
            <w:r>
              <w:rPr>
                <w:sz w:val="23"/>
                <w:szCs w:val="23"/>
              </w:rPr>
              <w:t>профориентационных</w:t>
            </w:r>
            <w:proofErr w:type="spellEnd"/>
            <w:r>
              <w:rPr>
                <w:sz w:val="23"/>
                <w:szCs w:val="23"/>
              </w:rPr>
              <w:t xml:space="preserve"> интересов и потребностей </w:t>
            </w:r>
          </w:p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обучающихся </w:t>
            </w:r>
          </w:p>
        </w:tc>
        <w:tc>
          <w:tcPr>
            <w:tcW w:w="2085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«Азбука профессии» </w:t>
            </w:r>
          </w:p>
        </w:tc>
        <w:tc>
          <w:tcPr>
            <w:tcW w:w="1317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851" w:type="dxa"/>
          </w:tcPr>
          <w:p w:rsidR="001B4AD2" w:rsidRDefault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1B4AD2">
              <w:rPr>
                <w:sz w:val="23"/>
                <w:szCs w:val="23"/>
              </w:rPr>
              <w:t xml:space="preserve"> </w:t>
            </w:r>
          </w:p>
        </w:tc>
        <w:tc>
          <w:tcPr>
            <w:tcW w:w="850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796" w:type="dxa"/>
          </w:tcPr>
          <w:p w:rsidR="001B4AD2" w:rsidRDefault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729" w:type="dxa"/>
          </w:tcPr>
          <w:p w:rsidR="001B4AD2" w:rsidRDefault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1B4AD2">
              <w:rPr>
                <w:sz w:val="23"/>
                <w:szCs w:val="23"/>
              </w:rPr>
              <w:t xml:space="preserve"> </w:t>
            </w:r>
          </w:p>
        </w:tc>
      </w:tr>
      <w:tr w:rsidR="001B4AD2" w:rsidTr="00C80166">
        <w:tc>
          <w:tcPr>
            <w:tcW w:w="9571" w:type="dxa"/>
            <w:gridSpan w:val="7"/>
          </w:tcPr>
          <w:p w:rsidR="001B4AD2" w:rsidRDefault="00C80166" w:rsidP="001B4A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                                               </w:t>
            </w:r>
            <w:r w:rsidR="001B4AD2">
              <w:rPr>
                <w:sz w:val="23"/>
                <w:szCs w:val="23"/>
              </w:rPr>
              <w:t xml:space="preserve">Вариативная часть </w:t>
            </w:r>
          </w:p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1B4AD2" w:rsidTr="001B4AD2">
        <w:trPr>
          <w:trHeight w:val="250"/>
        </w:trPr>
        <w:tc>
          <w:tcPr>
            <w:tcW w:w="2943" w:type="dxa"/>
            <w:vMerge w:val="restart"/>
          </w:tcPr>
          <w:p w:rsidR="00C80166" w:rsidRDefault="00C80166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связанные с реализацией особых интеллектуальных и социокультурных потребностей </w:t>
            </w:r>
          </w:p>
          <w:p w:rsidR="001B4AD2" w:rsidRDefault="00C80166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обучающихся </w:t>
            </w:r>
          </w:p>
        </w:tc>
        <w:tc>
          <w:tcPr>
            <w:tcW w:w="2085" w:type="dxa"/>
          </w:tcPr>
          <w:p w:rsidR="00C80166" w:rsidRDefault="00C80166" w:rsidP="00C8016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Занимательный английский </w:t>
            </w:r>
          </w:p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7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</w:t>
            </w:r>
          </w:p>
        </w:tc>
        <w:tc>
          <w:tcPr>
            <w:tcW w:w="796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</w:t>
            </w:r>
          </w:p>
        </w:tc>
        <w:tc>
          <w:tcPr>
            <w:tcW w:w="729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</w:tr>
      <w:tr w:rsidR="001B4AD2" w:rsidTr="001B4AD2">
        <w:trPr>
          <w:trHeight w:val="288"/>
        </w:trPr>
        <w:tc>
          <w:tcPr>
            <w:tcW w:w="2943" w:type="dxa"/>
            <w:vMerge/>
          </w:tcPr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085" w:type="dxa"/>
          </w:tcPr>
          <w:p w:rsidR="00C80166" w:rsidRDefault="00C80166" w:rsidP="00C8016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Шахматы </w:t>
            </w:r>
          </w:p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7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796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729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4</w:t>
            </w:r>
          </w:p>
        </w:tc>
      </w:tr>
      <w:tr w:rsidR="001B4AD2" w:rsidTr="001B4AD2">
        <w:tc>
          <w:tcPr>
            <w:tcW w:w="2943" w:type="dxa"/>
          </w:tcPr>
          <w:p w:rsidR="00C80166" w:rsidRDefault="00C80166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направленные на удовлетворение интересов и </w:t>
            </w:r>
            <w:proofErr w:type="gramStart"/>
            <w:r>
              <w:rPr>
                <w:sz w:val="23"/>
                <w:szCs w:val="23"/>
              </w:rPr>
              <w:t>потребностей</w:t>
            </w:r>
            <w:proofErr w:type="gramEnd"/>
            <w:r>
              <w:rPr>
                <w:sz w:val="23"/>
                <w:szCs w:val="23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 </w:t>
            </w:r>
          </w:p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085" w:type="dxa"/>
          </w:tcPr>
          <w:p w:rsidR="00C80166" w:rsidRDefault="00C80166" w:rsidP="00C8016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Подвижные игры </w:t>
            </w:r>
          </w:p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7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796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729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4</w:t>
            </w:r>
          </w:p>
        </w:tc>
      </w:tr>
      <w:tr w:rsidR="001B4AD2" w:rsidTr="001B4AD2">
        <w:tc>
          <w:tcPr>
            <w:tcW w:w="2943" w:type="dxa"/>
          </w:tcPr>
          <w:p w:rsidR="00C80166" w:rsidRDefault="00C80166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направленные на удовлетворение социальных интересов и потребностей обучающихся,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 педагогическое </w:t>
            </w:r>
          </w:p>
          <w:p w:rsidR="00C80166" w:rsidRDefault="00C80166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комплекса мероприятий воспитательной направленности </w:t>
            </w:r>
          </w:p>
          <w:p w:rsidR="00C80166" w:rsidRDefault="00C80166" w:rsidP="00C80166">
            <w:pPr>
              <w:pStyle w:val="Default"/>
              <w:rPr>
                <w:sz w:val="23"/>
                <w:szCs w:val="23"/>
              </w:rPr>
            </w:pPr>
          </w:p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085" w:type="dxa"/>
          </w:tcPr>
          <w:p w:rsidR="00C80166" w:rsidRDefault="00C80166" w:rsidP="00C8016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ЮИД </w:t>
            </w:r>
          </w:p>
          <w:p w:rsidR="001B4AD2" w:rsidRDefault="001B4AD2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7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796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729" w:type="dxa"/>
          </w:tcPr>
          <w:p w:rsidR="001B4AD2" w:rsidRDefault="00C80166" w:rsidP="001B4AD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4</w:t>
            </w:r>
          </w:p>
        </w:tc>
      </w:tr>
      <w:tr w:rsidR="00C80166" w:rsidTr="001B4AD2">
        <w:tc>
          <w:tcPr>
            <w:tcW w:w="2943" w:type="dxa"/>
          </w:tcPr>
          <w:p w:rsidR="00C80166" w:rsidRDefault="00C80166" w:rsidP="00C8016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85" w:type="dxa"/>
          </w:tcPr>
          <w:p w:rsidR="00C80166" w:rsidRDefault="00C8016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317" w:type="dxa"/>
          </w:tcPr>
          <w:p w:rsidR="00C80166" w:rsidRDefault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851" w:type="dxa"/>
          </w:tcPr>
          <w:p w:rsidR="00C80166" w:rsidRDefault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850" w:type="dxa"/>
          </w:tcPr>
          <w:p w:rsidR="00C80166" w:rsidRDefault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796" w:type="dxa"/>
          </w:tcPr>
          <w:p w:rsidR="00C80166" w:rsidRDefault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729" w:type="dxa"/>
          </w:tcPr>
          <w:p w:rsidR="00C80166" w:rsidRDefault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</w:tr>
    </w:tbl>
    <w:p w:rsidR="001B4AD2" w:rsidRDefault="001B4AD2" w:rsidP="001B4AD2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80166" w:rsidRDefault="00C80166" w:rsidP="001B4AD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5-9 классы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88"/>
        <w:gridCol w:w="2075"/>
        <w:gridCol w:w="2124"/>
        <w:gridCol w:w="889"/>
        <w:gridCol w:w="288"/>
        <w:gridCol w:w="412"/>
        <w:gridCol w:w="313"/>
        <w:gridCol w:w="387"/>
        <w:gridCol w:w="336"/>
        <w:gridCol w:w="366"/>
        <w:gridCol w:w="316"/>
        <w:gridCol w:w="607"/>
        <w:gridCol w:w="729"/>
      </w:tblGrid>
      <w:tr w:rsidR="00092A9A" w:rsidTr="00F2313D">
        <w:trPr>
          <w:trHeight w:val="212"/>
        </w:trPr>
        <w:tc>
          <w:tcPr>
            <w:tcW w:w="3263" w:type="dxa"/>
            <w:gridSpan w:val="2"/>
            <w:vMerge w:val="restart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Направление </w:t>
            </w:r>
            <w:proofErr w:type="gramStart"/>
            <w:r>
              <w:rPr>
                <w:sz w:val="23"/>
                <w:szCs w:val="23"/>
              </w:rPr>
              <w:t>внеурочной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деятельности </w:t>
            </w:r>
          </w:p>
        </w:tc>
        <w:tc>
          <w:tcPr>
            <w:tcW w:w="2124" w:type="dxa"/>
            <w:vMerge w:val="restart"/>
          </w:tcPr>
          <w:p w:rsidR="00092A9A" w:rsidRDefault="00092A9A" w:rsidP="00C8016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</w:p>
        </w:tc>
        <w:tc>
          <w:tcPr>
            <w:tcW w:w="3914" w:type="dxa"/>
            <w:gridSpan w:val="9"/>
          </w:tcPr>
          <w:p w:rsidR="00092A9A" w:rsidRDefault="00092A9A" w:rsidP="00C8016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Количество часов в неделю </w:t>
            </w:r>
          </w:p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29" w:type="dxa"/>
            <w:vMerge w:val="restart"/>
          </w:tcPr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итого</w:t>
            </w:r>
          </w:p>
        </w:tc>
      </w:tr>
      <w:tr w:rsidR="00092A9A" w:rsidTr="00F2313D">
        <w:trPr>
          <w:trHeight w:val="326"/>
        </w:trPr>
        <w:tc>
          <w:tcPr>
            <w:tcW w:w="3263" w:type="dxa"/>
            <w:gridSpan w:val="2"/>
            <w:vMerge/>
          </w:tcPr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124" w:type="dxa"/>
            <w:vMerge/>
          </w:tcPr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89" w:type="dxa"/>
          </w:tcPr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5</w:t>
            </w:r>
          </w:p>
        </w:tc>
        <w:tc>
          <w:tcPr>
            <w:tcW w:w="700" w:type="dxa"/>
            <w:gridSpan w:val="2"/>
          </w:tcPr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6</w:t>
            </w:r>
          </w:p>
        </w:tc>
        <w:tc>
          <w:tcPr>
            <w:tcW w:w="700" w:type="dxa"/>
            <w:gridSpan w:val="2"/>
          </w:tcPr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7</w:t>
            </w:r>
          </w:p>
        </w:tc>
        <w:tc>
          <w:tcPr>
            <w:tcW w:w="702" w:type="dxa"/>
            <w:gridSpan w:val="2"/>
          </w:tcPr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8</w:t>
            </w:r>
          </w:p>
        </w:tc>
        <w:tc>
          <w:tcPr>
            <w:tcW w:w="923" w:type="dxa"/>
            <w:gridSpan w:val="2"/>
          </w:tcPr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9</w:t>
            </w:r>
          </w:p>
        </w:tc>
        <w:tc>
          <w:tcPr>
            <w:tcW w:w="729" w:type="dxa"/>
            <w:vMerge/>
          </w:tcPr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92A9A" w:rsidTr="00F2313D">
        <w:tc>
          <w:tcPr>
            <w:tcW w:w="1188" w:type="dxa"/>
          </w:tcPr>
          <w:p w:rsidR="00092A9A" w:rsidRDefault="00092A9A" w:rsidP="00C801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842" w:type="dxa"/>
            <w:gridSpan w:val="12"/>
          </w:tcPr>
          <w:p w:rsidR="00092A9A" w:rsidRDefault="00092A9A" w:rsidP="00C8016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Часть, обязательная для всех обучающихся </w:t>
            </w:r>
          </w:p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92A9A" w:rsidTr="00F2313D">
        <w:tc>
          <w:tcPr>
            <w:tcW w:w="3263" w:type="dxa"/>
            <w:gridSpan w:val="2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Информационно - просветительские занятия патриотической, нравственной и экологической направленности </w:t>
            </w:r>
          </w:p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«Разговоры о </w:t>
            </w:r>
            <w:proofErr w:type="gramStart"/>
            <w:r>
              <w:rPr>
                <w:sz w:val="23"/>
                <w:szCs w:val="23"/>
              </w:rPr>
              <w:t>важном</w:t>
            </w:r>
            <w:proofErr w:type="gram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2124" w:type="dxa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«Разговоры о </w:t>
            </w:r>
            <w:proofErr w:type="gramStart"/>
            <w:r>
              <w:rPr>
                <w:sz w:val="23"/>
                <w:szCs w:val="23"/>
              </w:rPr>
              <w:t>важном</w:t>
            </w:r>
            <w:proofErr w:type="gram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889" w:type="dxa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700" w:type="dxa"/>
            <w:gridSpan w:val="2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700" w:type="dxa"/>
            <w:gridSpan w:val="2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702" w:type="dxa"/>
            <w:gridSpan w:val="2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23" w:type="dxa"/>
            <w:gridSpan w:val="2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29" w:type="dxa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</w:tr>
      <w:tr w:rsidR="00092A9A" w:rsidTr="00F2313D">
        <w:tc>
          <w:tcPr>
            <w:tcW w:w="3263" w:type="dxa"/>
            <w:gridSpan w:val="2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формированию функциональной грамотности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124" w:type="dxa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«Функциональная грамотность» </w:t>
            </w:r>
          </w:p>
        </w:tc>
        <w:tc>
          <w:tcPr>
            <w:tcW w:w="889" w:type="dxa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700" w:type="dxa"/>
            <w:gridSpan w:val="2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700" w:type="dxa"/>
            <w:gridSpan w:val="2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702" w:type="dxa"/>
            <w:gridSpan w:val="2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23" w:type="dxa"/>
            <w:gridSpan w:val="2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29" w:type="dxa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</w:tr>
      <w:tr w:rsidR="00092A9A" w:rsidTr="00F2313D">
        <w:tc>
          <w:tcPr>
            <w:tcW w:w="3263" w:type="dxa"/>
            <w:gridSpan w:val="2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направленные на удовлетворение </w:t>
            </w:r>
            <w:proofErr w:type="spellStart"/>
            <w:r>
              <w:rPr>
                <w:sz w:val="23"/>
                <w:szCs w:val="23"/>
              </w:rPr>
              <w:t>профориентационных</w:t>
            </w:r>
            <w:proofErr w:type="spellEnd"/>
            <w:r>
              <w:rPr>
                <w:sz w:val="23"/>
                <w:szCs w:val="23"/>
              </w:rPr>
              <w:t xml:space="preserve"> интересов и потребностей </w:t>
            </w:r>
          </w:p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обучающихся </w:t>
            </w:r>
          </w:p>
        </w:tc>
        <w:tc>
          <w:tcPr>
            <w:tcW w:w="2124" w:type="dxa"/>
          </w:tcPr>
          <w:p w:rsidR="00092A9A" w:rsidRDefault="00092A9A" w:rsidP="00092A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«Профориентация» </w:t>
            </w:r>
          </w:p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89" w:type="dxa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700" w:type="dxa"/>
            <w:gridSpan w:val="2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700" w:type="dxa"/>
            <w:gridSpan w:val="2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702" w:type="dxa"/>
            <w:gridSpan w:val="2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23" w:type="dxa"/>
            <w:gridSpan w:val="2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29" w:type="dxa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</w:tr>
      <w:tr w:rsidR="00092A9A" w:rsidTr="00F2313D">
        <w:tc>
          <w:tcPr>
            <w:tcW w:w="10030" w:type="dxa"/>
            <w:gridSpan w:val="13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                                        Вариативная часть </w:t>
            </w:r>
          </w:p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92A9A" w:rsidTr="00F2313D">
        <w:trPr>
          <w:trHeight w:val="1587"/>
        </w:trPr>
        <w:tc>
          <w:tcPr>
            <w:tcW w:w="3263" w:type="dxa"/>
            <w:gridSpan w:val="2"/>
          </w:tcPr>
          <w:p w:rsidR="00092A9A" w:rsidRDefault="00092A9A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связанные с реализацией особых интеллектуальных и социокультурных потребностей </w:t>
            </w:r>
          </w:p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обучающихся </w:t>
            </w:r>
          </w:p>
        </w:tc>
        <w:tc>
          <w:tcPr>
            <w:tcW w:w="2124" w:type="dxa"/>
          </w:tcPr>
          <w:p w:rsidR="00092A9A" w:rsidRDefault="00092A9A" w:rsidP="00C8016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Шахматы </w:t>
            </w:r>
          </w:p>
          <w:p w:rsidR="00092A9A" w:rsidRDefault="00092A9A" w:rsidP="00092A9A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77" w:type="dxa"/>
            <w:gridSpan w:val="2"/>
          </w:tcPr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725" w:type="dxa"/>
            <w:gridSpan w:val="2"/>
          </w:tcPr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723" w:type="dxa"/>
            <w:gridSpan w:val="2"/>
          </w:tcPr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682" w:type="dxa"/>
            <w:gridSpan w:val="2"/>
          </w:tcPr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607" w:type="dxa"/>
          </w:tcPr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729" w:type="dxa"/>
          </w:tcPr>
          <w:p w:rsidR="00092A9A" w:rsidRDefault="00092A9A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5</w:t>
            </w:r>
          </w:p>
        </w:tc>
      </w:tr>
      <w:tr w:rsidR="00F2313D" w:rsidTr="00F2313D">
        <w:trPr>
          <w:trHeight w:val="1227"/>
        </w:trPr>
        <w:tc>
          <w:tcPr>
            <w:tcW w:w="3263" w:type="dxa"/>
            <w:gridSpan w:val="2"/>
            <w:vMerge w:val="restart"/>
          </w:tcPr>
          <w:p w:rsidR="00F2313D" w:rsidRDefault="00F2313D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направленные на удовлетворение интересов и </w:t>
            </w:r>
            <w:proofErr w:type="gramStart"/>
            <w:r>
              <w:rPr>
                <w:sz w:val="23"/>
                <w:szCs w:val="23"/>
              </w:rPr>
              <w:t>потребностей</w:t>
            </w:r>
            <w:proofErr w:type="gramEnd"/>
            <w:r>
              <w:rPr>
                <w:sz w:val="23"/>
                <w:szCs w:val="23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 </w:t>
            </w:r>
          </w:p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124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Сәхнә көзгесе</w:t>
            </w:r>
          </w:p>
        </w:tc>
        <w:tc>
          <w:tcPr>
            <w:tcW w:w="1177" w:type="dxa"/>
            <w:gridSpan w:val="2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2</w:t>
            </w:r>
          </w:p>
        </w:tc>
        <w:tc>
          <w:tcPr>
            <w:tcW w:w="725" w:type="dxa"/>
            <w:gridSpan w:val="2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2</w:t>
            </w:r>
          </w:p>
        </w:tc>
        <w:tc>
          <w:tcPr>
            <w:tcW w:w="723" w:type="dxa"/>
            <w:gridSpan w:val="2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2</w:t>
            </w:r>
          </w:p>
        </w:tc>
        <w:tc>
          <w:tcPr>
            <w:tcW w:w="682" w:type="dxa"/>
            <w:gridSpan w:val="2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0</w:t>
            </w:r>
          </w:p>
        </w:tc>
        <w:tc>
          <w:tcPr>
            <w:tcW w:w="607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0</w:t>
            </w:r>
          </w:p>
        </w:tc>
        <w:tc>
          <w:tcPr>
            <w:tcW w:w="729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6</w:t>
            </w:r>
          </w:p>
        </w:tc>
      </w:tr>
      <w:tr w:rsidR="00F2313D" w:rsidTr="00F2313D">
        <w:trPr>
          <w:trHeight w:val="1415"/>
        </w:trPr>
        <w:tc>
          <w:tcPr>
            <w:tcW w:w="3263" w:type="dxa"/>
            <w:gridSpan w:val="2"/>
            <w:vMerge/>
          </w:tcPr>
          <w:p w:rsidR="00F2313D" w:rsidRDefault="00F2313D" w:rsidP="00C8016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4" w:type="dxa"/>
          </w:tcPr>
          <w:p w:rsidR="00F2313D" w:rsidRP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Художественно-эстетическая творческая деятельность</w:t>
            </w:r>
          </w:p>
        </w:tc>
        <w:tc>
          <w:tcPr>
            <w:tcW w:w="1177" w:type="dxa"/>
            <w:gridSpan w:val="2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1</w:t>
            </w:r>
          </w:p>
        </w:tc>
        <w:tc>
          <w:tcPr>
            <w:tcW w:w="725" w:type="dxa"/>
            <w:gridSpan w:val="2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1</w:t>
            </w:r>
          </w:p>
        </w:tc>
        <w:tc>
          <w:tcPr>
            <w:tcW w:w="723" w:type="dxa"/>
            <w:gridSpan w:val="2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1</w:t>
            </w:r>
          </w:p>
        </w:tc>
        <w:tc>
          <w:tcPr>
            <w:tcW w:w="682" w:type="dxa"/>
            <w:gridSpan w:val="2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1</w:t>
            </w:r>
          </w:p>
        </w:tc>
        <w:tc>
          <w:tcPr>
            <w:tcW w:w="607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1</w:t>
            </w:r>
          </w:p>
        </w:tc>
        <w:tc>
          <w:tcPr>
            <w:tcW w:w="729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5</w:t>
            </w:r>
          </w:p>
        </w:tc>
      </w:tr>
      <w:tr w:rsidR="00F2313D" w:rsidTr="00F2313D">
        <w:trPr>
          <w:trHeight w:val="2041"/>
        </w:trPr>
        <w:tc>
          <w:tcPr>
            <w:tcW w:w="3263" w:type="dxa"/>
            <w:gridSpan w:val="2"/>
            <w:vMerge w:val="restart"/>
          </w:tcPr>
          <w:p w:rsidR="00F2313D" w:rsidRDefault="00F2313D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направленные на удовлетворение социальных интересов и потребностей обучающихся,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 педагогическое </w:t>
            </w:r>
          </w:p>
          <w:p w:rsidR="00F2313D" w:rsidRDefault="00F2313D" w:rsidP="00C801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комплекса мероприятий воспитательной направленности </w:t>
            </w:r>
          </w:p>
          <w:p w:rsidR="00F2313D" w:rsidRDefault="00F2313D" w:rsidP="00C80166">
            <w:pPr>
              <w:pStyle w:val="Default"/>
              <w:rPr>
                <w:sz w:val="23"/>
                <w:szCs w:val="23"/>
              </w:rPr>
            </w:pPr>
          </w:p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124" w:type="dxa"/>
          </w:tcPr>
          <w:p w:rsidR="00F2313D" w:rsidRPr="00F2313D" w:rsidRDefault="00F2313D" w:rsidP="00092A9A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юнармия</w:t>
            </w:r>
          </w:p>
        </w:tc>
        <w:tc>
          <w:tcPr>
            <w:tcW w:w="1177" w:type="dxa"/>
            <w:gridSpan w:val="2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725" w:type="dxa"/>
            <w:gridSpan w:val="2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723" w:type="dxa"/>
            <w:gridSpan w:val="2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682" w:type="dxa"/>
            <w:gridSpan w:val="2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607" w:type="dxa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729" w:type="dxa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5</w:t>
            </w:r>
          </w:p>
        </w:tc>
      </w:tr>
      <w:tr w:rsidR="00F2313D" w:rsidTr="00F2313D">
        <w:trPr>
          <w:trHeight w:val="2493"/>
        </w:trPr>
        <w:tc>
          <w:tcPr>
            <w:tcW w:w="3263" w:type="dxa"/>
            <w:gridSpan w:val="2"/>
            <w:vMerge/>
          </w:tcPr>
          <w:p w:rsidR="00F2313D" w:rsidRDefault="00F2313D" w:rsidP="00C8016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4" w:type="dxa"/>
          </w:tcPr>
          <w:p w:rsidR="00F2313D" w:rsidRPr="00F2313D" w:rsidRDefault="00F2313D" w:rsidP="00F2313D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Культура труда</w:t>
            </w:r>
          </w:p>
        </w:tc>
        <w:tc>
          <w:tcPr>
            <w:tcW w:w="1177" w:type="dxa"/>
            <w:gridSpan w:val="2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725" w:type="dxa"/>
            <w:gridSpan w:val="2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723" w:type="dxa"/>
            <w:gridSpan w:val="2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682" w:type="dxa"/>
            <w:gridSpan w:val="2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607" w:type="dxa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729" w:type="dxa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5</w:t>
            </w:r>
          </w:p>
        </w:tc>
      </w:tr>
      <w:tr w:rsidR="00F2313D" w:rsidTr="00F2313D">
        <w:trPr>
          <w:trHeight w:val="335"/>
        </w:trPr>
        <w:tc>
          <w:tcPr>
            <w:tcW w:w="3263" w:type="dxa"/>
            <w:gridSpan w:val="2"/>
          </w:tcPr>
          <w:p w:rsidR="00F2313D" w:rsidRDefault="00F2313D" w:rsidP="00C8016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4" w:type="dxa"/>
          </w:tcPr>
          <w:p w:rsidR="00F2313D" w:rsidRDefault="00F2313D" w:rsidP="00F2313D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77" w:type="dxa"/>
            <w:gridSpan w:val="2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9</w:t>
            </w:r>
          </w:p>
        </w:tc>
        <w:tc>
          <w:tcPr>
            <w:tcW w:w="725" w:type="dxa"/>
            <w:gridSpan w:val="2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9</w:t>
            </w:r>
          </w:p>
        </w:tc>
        <w:tc>
          <w:tcPr>
            <w:tcW w:w="723" w:type="dxa"/>
            <w:gridSpan w:val="2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9</w:t>
            </w:r>
          </w:p>
        </w:tc>
        <w:tc>
          <w:tcPr>
            <w:tcW w:w="682" w:type="dxa"/>
            <w:gridSpan w:val="2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8</w:t>
            </w:r>
          </w:p>
        </w:tc>
        <w:tc>
          <w:tcPr>
            <w:tcW w:w="607" w:type="dxa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8</w:t>
            </w:r>
          </w:p>
        </w:tc>
        <w:tc>
          <w:tcPr>
            <w:tcW w:w="729" w:type="dxa"/>
          </w:tcPr>
          <w:p w:rsidR="00F2313D" w:rsidRDefault="00F2313D" w:rsidP="00C8016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43</w:t>
            </w:r>
          </w:p>
        </w:tc>
      </w:tr>
    </w:tbl>
    <w:p w:rsidR="00C80166" w:rsidRDefault="00C80166" w:rsidP="001B4AD2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F2313D" w:rsidRPr="00F2313D" w:rsidRDefault="00F2313D" w:rsidP="00F23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             </w:t>
      </w:r>
      <w:r w:rsidRPr="00F2313D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XIII. Годовой план внеурочной деятельности </w:t>
      </w:r>
    </w:p>
    <w:p w:rsidR="00F2313D" w:rsidRDefault="00F2313D" w:rsidP="00F231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</w:t>
      </w:r>
      <w:r w:rsidRPr="00F2313D">
        <w:rPr>
          <w:sz w:val="23"/>
          <w:szCs w:val="23"/>
        </w:rPr>
        <w:t>1-4 классы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261"/>
        <w:gridCol w:w="2085"/>
        <w:gridCol w:w="1317"/>
        <w:gridCol w:w="851"/>
        <w:gridCol w:w="850"/>
        <w:gridCol w:w="796"/>
        <w:gridCol w:w="729"/>
      </w:tblGrid>
      <w:tr w:rsidR="00F2313D" w:rsidTr="007228E6">
        <w:trPr>
          <w:trHeight w:val="212"/>
        </w:trPr>
        <w:tc>
          <w:tcPr>
            <w:tcW w:w="3261" w:type="dxa"/>
            <w:vMerge w:val="restart"/>
          </w:tcPr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Направление </w:t>
            </w:r>
            <w:proofErr w:type="gramStart"/>
            <w:r>
              <w:rPr>
                <w:sz w:val="23"/>
                <w:szCs w:val="23"/>
              </w:rPr>
              <w:t>внеурочной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деятельности </w:t>
            </w:r>
          </w:p>
        </w:tc>
        <w:tc>
          <w:tcPr>
            <w:tcW w:w="2085" w:type="dxa"/>
            <w:vMerge w:val="restart"/>
          </w:tcPr>
          <w:p w:rsidR="00F2313D" w:rsidRDefault="00F2313D" w:rsidP="00B074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</w:p>
        </w:tc>
        <w:tc>
          <w:tcPr>
            <w:tcW w:w="3814" w:type="dxa"/>
            <w:gridSpan w:val="4"/>
          </w:tcPr>
          <w:p w:rsidR="00F2313D" w:rsidRDefault="00F2313D" w:rsidP="00B074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Количество часов в неделю </w:t>
            </w:r>
          </w:p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29" w:type="dxa"/>
            <w:vMerge w:val="restart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итого</w:t>
            </w:r>
          </w:p>
        </w:tc>
      </w:tr>
      <w:tr w:rsidR="00F2313D" w:rsidTr="007228E6">
        <w:trPr>
          <w:trHeight w:val="326"/>
        </w:trPr>
        <w:tc>
          <w:tcPr>
            <w:tcW w:w="3261" w:type="dxa"/>
            <w:vMerge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085" w:type="dxa"/>
            <w:vMerge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7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796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729" w:type="dxa"/>
            <w:vMerge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F2313D" w:rsidTr="007228E6">
        <w:tc>
          <w:tcPr>
            <w:tcW w:w="9889" w:type="dxa"/>
            <w:gridSpan w:val="7"/>
          </w:tcPr>
          <w:p w:rsidR="00F2313D" w:rsidRDefault="00F2313D" w:rsidP="00B074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Часть, обязательная для всех обучающихся </w:t>
            </w:r>
          </w:p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F2313D" w:rsidTr="007228E6">
        <w:tc>
          <w:tcPr>
            <w:tcW w:w="3261" w:type="dxa"/>
          </w:tcPr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Информационно - просветительские занятия патриотической, нравственной и экологической направленности </w:t>
            </w:r>
          </w:p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«Разговоры о </w:t>
            </w:r>
            <w:proofErr w:type="gramStart"/>
            <w:r>
              <w:rPr>
                <w:sz w:val="23"/>
                <w:szCs w:val="23"/>
              </w:rPr>
              <w:t>важном</w:t>
            </w:r>
            <w:proofErr w:type="gram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2085" w:type="dxa"/>
          </w:tcPr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«Разговоры о </w:t>
            </w:r>
            <w:proofErr w:type="gramStart"/>
            <w:r>
              <w:rPr>
                <w:sz w:val="23"/>
                <w:szCs w:val="23"/>
              </w:rPr>
              <w:t>важном</w:t>
            </w:r>
            <w:proofErr w:type="gram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1317" w:type="dxa"/>
          </w:tcPr>
          <w:p w:rsidR="00F2313D" w:rsidRDefault="00F2313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33 </w:t>
            </w:r>
          </w:p>
        </w:tc>
        <w:tc>
          <w:tcPr>
            <w:tcW w:w="851" w:type="dxa"/>
          </w:tcPr>
          <w:p w:rsidR="00F2313D" w:rsidRDefault="00F2313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 </w:t>
            </w:r>
          </w:p>
        </w:tc>
        <w:tc>
          <w:tcPr>
            <w:tcW w:w="850" w:type="dxa"/>
          </w:tcPr>
          <w:p w:rsidR="00F2313D" w:rsidRDefault="00F2313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 </w:t>
            </w:r>
          </w:p>
        </w:tc>
        <w:tc>
          <w:tcPr>
            <w:tcW w:w="796" w:type="dxa"/>
          </w:tcPr>
          <w:p w:rsidR="00F2313D" w:rsidRDefault="00F2313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 </w:t>
            </w:r>
          </w:p>
        </w:tc>
        <w:tc>
          <w:tcPr>
            <w:tcW w:w="729" w:type="dxa"/>
          </w:tcPr>
          <w:p w:rsidR="00F2313D" w:rsidRDefault="00F231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135 </w:t>
            </w:r>
          </w:p>
        </w:tc>
      </w:tr>
      <w:tr w:rsidR="00F2313D" w:rsidTr="007228E6">
        <w:tc>
          <w:tcPr>
            <w:tcW w:w="3261" w:type="dxa"/>
          </w:tcPr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формированию функциональной грамотности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085" w:type="dxa"/>
          </w:tcPr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«Функциональная грамотность» </w:t>
            </w:r>
          </w:p>
        </w:tc>
        <w:tc>
          <w:tcPr>
            <w:tcW w:w="1317" w:type="dxa"/>
          </w:tcPr>
          <w:p w:rsidR="00F2313D" w:rsidRDefault="00F2313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33 </w:t>
            </w:r>
          </w:p>
        </w:tc>
        <w:tc>
          <w:tcPr>
            <w:tcW w:w="851" w:type="dxa"/>
          </w:tcPr>
          <w:p w:rsidR="00F2313D" w:rsidRDefault="00F2313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 </w:t>
            </w:r>
          </w:p>
        </w:tc>
        <w:tc>
          <w:tcPr>
            <w:tcW w:w="850" w:type="dxa"/>
          </w:tcPr>
          <w:p w:rsidR="00F2313D" w:rsidRDefault="00F2313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 </w:t>
            </w:r>
          </w:p>
        </w:tc>
        <w:tc>
          <w:tcPr>
            <w:tcW w:w="796" w:type="dxa"/>
          </w:tcPr>
          <w:p w:rsidR="00F2313D" w:rsidRDefault="00F2313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 </w:t>
            </w:r>
          </w:p>
        </w:tc>
        <w:tc>
          <w:tcPr>
            <w:tcW w:w="729" w:type="dxa"/>
          </w:tcPr>
          <w:p w:rsidR="00F2313D" w:rsidRDefault="00F231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135 </w:t>
            </w:r>
          </w:p>
        </w:tc>
      </w:tr>
      <w:tr w:rsidR="00F2313D" w:rsidTr="007228E6">
        <w:tc>
          <w:tcPr>
            <w:tcW w:w="3261" w:type="dxa"/>
          </w:tcPr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направленные на удовлетворение </w:t>
            </w:r>
            <w:proofErr w:type="spellStart"/>
            <w:r>
              <w:rPr>
                <w:sz w:val="23"/>
                <w:szCs w:val="23"/>
              </w:rPr>
              <w:t>профориентационных</w:t>
            </w:r>
            <w:proofErr w:type="spellEnd"/>
            <w:r>
              <w:rPr>
                <w:sz w:val="23"/>
                <w:szCs w:val="23"/>
              </w:rPr>
              <w:t xml:space="preserve"> интересов и потребностей </w:t>
            </w:r>
          </w:p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обучающихся </w:t>
            </w:r>
          </w:p>
        </w:tc>
        <w:tc>
          <w:tcPr>
            <w:tcW w:w="2085" w:type="dxa"/>
          </w:tcPr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«Азбука профессии» </w:t>
            </w:r>
          </w:p>
        </w:tc>
        <w:tc>
          <w:tcPr>
            <w:tcW w:w="1317" w:type="dxa"/>
          </w:tcPr>
          <w:p w:rsidR="00F2313D" w:rsidRDefault="00F2313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33 </w:t>
            </w:r>
          </w:p>
        </w:tc>
        <w:tc>
          <w:tcPr>
            <w:tcW w:w="851" w:type="dxa"/>
          </w:tcPr>
          <w:p w:rsidR="00F2313D" w:rsidRDefault="00F2313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 </w:t>
            </w:r>
          </w:p>
        </w:tc>
        <w:tc>
          <w:tcPr>
            <w:tcW w:w="850" w:type="dxa"/>
          </w:tcPr>
          <w:p w:rsidR="00F2313D" w:rsidRDefault="00F2313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 </w:t>
            </w:r>
          </w:p>
        </w:tc>
        <w:tc>
          <w:tcPr>
            <w:tcW w:w="796" w:type="dxa"/>
          </w:tcPr>
          <w:p w:rsidR="00F2313D" w:rsidRDefault="00F2313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 </w:t>
            </w:r>
          </w:p>
        </w:tc>
        <w:tc>
          <w:tcPr>
            <w:tcW w:w="729" w:type="dxa"/>
          </w:tcPr>
          <w:p w:rsidR="00F2313D" w:rsidRDefault="00F231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135 </w:t>
            </w:r>
          </w:p>
        </w:tc>
      </w:tr>
      <w:tr w:rsidR="00F2313D" w:rsidTr="007228E6">
        <w:tc>
          <w:tcPr>
            <w:tcW w:w="9889" w:type="dxa"/>
            <w:gridSpan w:val="7"/>
          </w:tcPr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                                               Вариативная часть </w:t>
            </w:r>
          </w:p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F2313D" w:rsidTr="007228E6">
        <w:trPr>
          <w:trHeight w:val="250"/>
        </w:trPr>
        <w:tc>
          <w:tcPr>
            <w:tcW w:w="3261" w:type="dxa"/>
            <w:vMerge w:val="restart"/>
          </w:tcPr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связанные с реализацией особых интеллектуальных и социокультурных потребностей </w:t>
            </w:r>
          </w:p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обучающихся </w:t>
            </w:r>
          </w:p>
        </w:tc>
        <w:tc>
          <w:tcPr>
            <w:tcW w:w="2085" w:type="dxa"/>
          </w:tcPr>
          <w:p w:rsidR="00F2313D" w:rsidRDefault="00F2313D" w:rsidP="00B074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Занимательный английский </w:t>
            </w:r>
          </w:p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7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34</w:t>
            </w:r>
          </w:p>
        </w:tc>
        <w:tc>
          <w:tcPr>
            <w:tcW w:w="850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</w:t>
            </w:r>
          </w:p>
        </w:tc>
        <w:tc>
          <w:tcPr>
            <w:tcW w:w="796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</w:t>
            </w:r>
          </w:p>
        </w:tc>
        <w:tc>
          <w:tcPr>
            <w:tcW w:w="729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34</w:t>
            </w:r>
          </w:p>
        </w:tc>
      </w:tr>
      <w:tr w:rsidR="00F2313D" w:rsidTr="007228E6">
        <w:trPr>
          <w:trHeight w:val="288"/>
        </w:trPr>
        <w:tc>
          <w:tcPr>
            <w:tcW w:w="3261" w:type="dxa"/>
            <w:vMerge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085" w:type="dxa"/>
          </w:tcPr>
          <w:p w:rsidR="00F2313D" w:rsidRDefault="00F2313D" w:rsidP="00B074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Шахматы </w:t>
            </w:r>
          </w:p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7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33</w:t>
            </w:r>
          </w:p>
        </w:tc>
        <w:tc>
          <w:tcPr>
            <w:tcW w:w="851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34</w:t>
            </w:r>
          </w:p>
        </w:tc>
        <w:tc>
          <w:tcPr>
            <w:tcW w:w="850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34</w:t>
            </w:r>
          </w:p>
        </w:tc>
        <w:tc>
          <w:tcPr>
            <w:tcW w:w="796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34</w:t>
            </w:r>
          </w:p>
        </w:tc>
        <w:tc>
          <w:tcPr>
            <w:tcW w:w="729" w:type="dxa"/>
          </w:tcPr>
          <w:p w:rsidR="00F2313D" w:rsidRDefault="00F2313D" w:rsidP="00F2313D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135</w:t>
            </w:r>
          </w:p>
        </w:tc>
      </w:tr>
      <w:tr w:rsidR="00F2313D" w:rsidTr="007228E6">
        <w:tc>
          <w:tcPr>
            <w:tcW w:w="3261" w:type="dxa"/>
          </w:tcPr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направленные на удовлетворение интересов и </w:t>
            </w:r>
            <w:proofErr w:type="gramStart"/>
            <w:r>
              <w:rPr>
                <w:sz w:val="23"/>
                <w:szCs w:val="23"/>
              </w:rPr>
              <w:t>потребностей</w:t>
            </w:r>
            <w:proofErr w:type="gramEnd"/>
            <w:r>
              <w:rPr>
                <w:sz w:val="23"/>
                <w:szCs w:val="23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 </w:t>
            </w:r>
          </w:p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085" w:type="dxa"/>
          </w:tcPr>
          <w:p w:rsidR="00F2313D" w:rsidRDefault="00F2313D" w:rsidP="00B074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Подвижные игры </w:t>
            </w:r>
          </w:p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7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33</w:t>
            </w:r>
          </w:p>
        </w:tc>
        <w:tc>
          <w:tcPr>
            <w:tcW w:w="851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34</w:t>
            </w:r>
          </w:p>
        </w:tc>
        <w:tc>
          <w:tcPr>
            <w:tcW w:w="850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34</w:t>
            </w:r>
          </w:p>
        </w:tc>
        <w:tc>
          <w:tcPr>
            <w:tcW w:w="796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34</w:t>
            </w:r>
          </w:p>
        </w:tc>
        <w:tc>
          <w:tcPr>
            <w:tcW w:w="729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135</w:t>
            </w:r>
          </w:p>
        </w:tc>
      </w:tr>
      <w:tr w:rsidR="00F2313D" w:rsidTr="007228E6">
        <w:tc>
          <w:tcPr>
            <w:tcW w:w="3261" w:type="dxa"/>
          </w:tcPr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направленные на удовлетворение социальных интересов и потребностей обучающихся,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 педагогическое </w:t>
            </w:r>
          </w:p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комплекса мероприятий воспитательной направленности </w:t>
            </w:r>
          </w:p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</w:p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085" w:type="dxa"/>
          </w:tcPr>
          <w:p w:rsidR="00F2313D" w:rsidRDefault="00F2313D" w:rsidP="00B074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ЮИД </w:t>
            </w:r>
          </w:p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7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33</w:t>
            </w:r>
          </w:p>
        </w:tc>
        <w:tc>
          <w:tcPr>
            <w:tcW w:w="851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34</w:t>
            </w:r>
          </w:p>
        </w:tc>
        <w:tc>
          <w:tcPr>
            <w:tcW w:w="850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34</w:t>
            </w:r>
          </w:p>
        </w:tc>
        <w:tc>
          <w:tcPr>
            <w:tcW w:w="796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34</w:t>
            </w:r>
          </w:p>
        </w:tc>
        <w:tc>
          <w:tcPr>
            <w:tcW w:w="729" w:type="dxa"/>
          </w:tcPr>
          <w:p w:rsidR="00F2313D" w:rsidRDefault="00F2313D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135</w:t>
            </w:r>
          </w:p>
        </w:tc>
      </w:tr>
      <w:tr w:rsidR="00F2313D" w:rsidTr="007228E6">
        <w:tc>
          <w:tcPr>
            <w:tcW w:w="3261" w:type="dxa"/>
          </w:tcPr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85" w:type="dxa"/>
          </w:tcPr>
          <w:p w:rsidR="00F2313D" w:rsidRDefault="00F2313D" w:rsidP="00B074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317" w:type="dxa"/>
          </w:tcPr>
          <w:p w:rsidR="00F2313D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198</w:t>
            </w:r>
          </w:p>
        </w:tc>
        <w:tc>
          <w:tcPr>
            <w:tcW w:w="851" w:type="dxa"/>
          </w:tcPr>
          <w:p w:rsidR="00F2313D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238</w:t>
            </w:r>
          </w:p>
        </w:tc>
        <w:tc>
          <w:tcPr>
            <w:tcW w:w="850" w:type="dxa"/>
          </w:tcPr>
          <w:p w:rsidR="00F2313D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204</w:t>
            </w:r>
          </w:p>
        </w:tc>
        <w:tc>
          <w:tcPr>
            <w:tcW w:w="796" w:type="dxa"/>
          </w:tcPr>
          <w:p w:rsidR="00F2313D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204</w:t>
            </w:r>
          </w:p>
        </w:tc>
        <w:tc>
          <w:tcPr>
            <w:tcW w:w="729" w:type="dxa"/>
          </w:tcPr>
          <w:p w:rsidR="00F2313D" w:rsidRDefault="00F2313D" w:rsidP="00B074A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F2313D" w:rsidRDefault="00F2313D" w:rsidP="00F2313D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F2313D" w:rsidRDefault="007228E6" w:rsidP="00F2313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                                                              5-9 классы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472"/>
        <w:gridCol w:w="2075"/>
        <w:gridCol w:w="2124"/>
        <w:gridCol w:w="889"/>
        <w:gridCol w:w="288"/>
        <w:gridCol w:w="412"/>
        <w:gridCol w:w="313"/>
        <w:gridCol w:w="387"/>
        <w:gridCol w:w="336"/>
        <w:gridCol w:w="366"/>
        <w:gridCol w:w="316"/>
        <w:gridCol w:w="607"/>
        <w:gridCol w:w="729"/>
      </w:tblGrid>
      <w:tr w:rsidR="007228E6" w:rsidTr="007228E6">
        <w:trPr>
          <w:trHeight w:val="212"/>
        </w:trPr>
        <w:tc>
          <w:tcPr>
            <w:tcW w:w="3547" w:type="dxa"/>
            <w:gridSpan w:val="2"/>
            <w:vMerge w:val="restart"/>
          </w:tcPr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Направление </w:t>
            </w:r>
            <w:proofErr w:type="gramStart"/>
            <w:r>
              <w:rPr>
                <w:sz w:val="23"/>
                <w:szCs w:val="23"/>
              </w:rPr>
              <w:t>внеурочной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деятельности </w:t>
            </w:r>
          </w:p>
        </w:tc>
        <w:tc>
          <w:tcPr>
            <w:tcW w:w="2124" w:type="dxa"/>
            <w:vMerge w:val="restart"/>
          </w:tcPr>
          <w:p w:rsidR="007228E6" w:rsidRDefault="007228E6" w:rsidP="00B074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</w:p>
        </w:tc>
        <w:tc>
          <w:tcPr>
            <w:tcW w:w="3914" w:type="dxa"/>
            <w:gridSpan w:val="9"/>
          </w:tcPr>
          <w:p w:rsidR="007228E6" w:rsidRDefault="007228E6" w:rsidP="00B074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Количество часов в неделю </w:t>
            </w:r>
          </w:p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29" w:type="dxa"/>
            <w:vMerge w:val="restart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итого</w:t>
            </w:r>
          </w:p>
        </w:tc>
      </w:tr>
      <w:tr w:rsidR="007228E6" w:rsidTr="007228E6">
        <w:trPr>
          <w:trHeight w:val="326"/>
        </w:trPr>
        <w:tc>
          <w:tcPr>
            <w:tcW w:w="3547" w:type="dxa"/>
            <w:gridSpan w:val="2"/>
            <w:vMerge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124" w:type="dxa"/>
            <w:vMerge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89" w:type="dxa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5</w:t>
            </w:r>
          </w:p>
        </w:tc>
        <w:tc>
          <w:tcPr>
            <w:tcW w:w="700" w:type="dxa"/>
            <w:gridSpan w:val="2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6</w:t>
            </w:r>
          </w:p>
        </w:tc>
        <w:tc>
          <w:tcPr>
            <w:tcW w:w="700" w:type="dxa"/>
            <w:gridSpan w:val="2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7</w:t>
            </w:r>
          </w:p>
        </w:tc>
        <w:tc>
          <w:tcPr>
            <w:tcW w:w="702" w:type="dxa"/>
            <w:gridSpan w:val="2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8</w:t>
            </w:r>
          </w:p>
        </w:tc>
        <w:tc>
          <w:tcPr>
            <w:tcW w:w="923" w:type="dxa"/>
            <w:gridSpan w:val="2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9</w:t>
            </w:r>
          </w:p>
        </w:tc>
        <w:tc>
          <w:tcPr>
            <w:tcW w:w="729" w:type="dxa"/>
            <w:vMerge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7228E6" w:rsidTr="007228E6">
        <w:tc>
          <w:tcPr>
            <w:tcW w:w="1472" w:type="dxa"/>
          </w:tcPr>
          <w:p w:rsidR="007228E6" w:rsidRDefault="007228E6" w:rsidP="00B074A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842" w:type="dxa"/>
            <w:gridSpan w:val="12"/>
          </w:tcPr>
          <w:p w:rsidR="007228E6" w:rsidRDefault="007228E6" w:rsidP="00B074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Часть, обязательная для всех обучающихся </w:t>
            </w:r>
          </w:p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7228E6" w:rsidTr="007228E6">
        <w:tc>
          <w:tcPr>
            <w:tcW w:w="3547" w:type="dxa"/>
            <w:gridSpan w:val="2"/>
          </w:tcPr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Информационно - просветительские занятия патриотической, нравственной и экологической направленности </w:t>
            </w:r>
          </w:p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«Разговоры о </w:t>
            </w:r>
            <w:proofErr w:type="gramStart"/>
            <w:r>
              <w:rPr>
                <w:sz w:val="23"/>
                <w:szCs w:val="23"/>
              </w:rPr>
              <w:t>важном</w:t>
            </w:r>
            <w:proofErr w:type="gram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2124" w:type="dxa"/>
          </w:tcPr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«Разговоры о </w:t>
            </w:r>
            <w:proofErr w:type="gramStart"/>
            <w:r>
              <w:rPr>
                <w:sz w:val="23"/>
                <w:szCs w:val="23"/>
              </w:rPr>
              <w:t>важном</w:t>
            </w:r>
            <w:proofErr w:type="gram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889" w:type="dxa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00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00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02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923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29" w:type="dxa"/>
          </w:tcPr>
          <w:p w:rsidR="007228E6" w:rsidRDefault="007228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 </w:t>
            </w:r>
          </w:p>
        </w:tc>
      </w:tr>
      <w:tr w:rsidR="007228E6" w:rsidTr="007228E6">
        <w:tc>
          <w:tcPr>
            <w:tcW w:w="3547" w:type="dxa"/>
            <w:gridSpan w:val="2"/>
          </w:tcPr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формированию функциональной грамотности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124" w:type="dxa"/>
          </w:tcPr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«Функциональная грамотность» </w:t>
            </w:r>
          </w:p>
        </w:tc>
        <w:tc>
          <w:tcPr>
            <w:tcW w:w="889" w:type="dxa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00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00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02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923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29" w:type="dxa"/>
          </w:tcPr>
          <w:p w:rsidR="007228E6" w:rsidRDefault="007228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 </w:t>
            </w:r>
          </w:p>
        </w:tc>
      </w:tr>
      <w:tr w:rsidR="007228E6" w:rsidTr="007228E6">
        <w:tc>
          <w:tcPr>
            <w:tcW w:w="3547" w:type="dxa"/>
            <w:gridSpan w:val="2"/>
          </w:tcPr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направленные на удовлетворение </w:t>
            </w:r>
            <w:proofErr w:type="spellStart"/>
            <w:r>
              <w:rPr>
                <w:sz w:val="23"/>
                <w:szCs w:val="23"/>
              </w:rPr>
              <w:t>профориентационных</w:t>
            </w:r>
            <w:proofErr w:type="spellEnd"/>
            <w:r>
              <w:rPr>
                <w:sz w:val="23"/>
                <w:szCs w:val="23"/>
              </w:rPr>
              <w:t xml:space="preserve"> интересов и потребностей </w:t>
            </w:r>
          </w:p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обучающихся </w:t>
            </w:r>
          </w:p>
        </w:tc>
        <w:tc>
          <w:tcPr>
            <w:tcW w:w="2124" w:type="dxa"/>
          </w:tcPr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«Профориентация» </w:t>
            </w:r>
          </w:p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89" w:type="dxa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00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00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02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923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29" w:type="dxa"/>
          </w:tcPr>
          <w:p w:rsidR="007228E6" w:rsidRDefault="007228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 </w:t>
            </w:r>
          </w:p>
        </w:tc>
      </w:tr>
      <w:tr w:rsidR="007228E6" w:rsidTr="007228E6">
        <w:tc>
          <w:tcPr>
            <w:tcW w:w="10314" w:type="dxa"/>
            <w:gridSpan w:val="13"/>
          </w:tcPr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                                        Вариативная часть </w:t>
            </w:r>
          </w:p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7228E6" w:rsidTr="007228E6">
        <w:trPr>
          <w:trHeight w:val="1587"/>
        </w:trPr>
        <w:tc>
          <w:tcPr>
            <w:tcW w:w="3547" w:type="dxa"/>
            <w:gridSpan w:val="2"/>
          </w:tcPr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связанные с реализацией особых интеллектуальных и социокультурных потребностей </w:t>
            </w:r>
          </w:p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обучающихся </w:t>
            </w:r>
          </w:p>
        </w:tc>
        <w:tc>
          <w:tcPr>
            <w:tcW w:w="2124" w:type="dxa"/>
          </w:tcPr>
          <w:p w:rsidR="007228E6" w:rsidRDefault="007228E6" w:rsidP="00B074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Шахматы </w:t>
            </w:r>
          </w:p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77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25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23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682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607" w:type="dxa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29" w:type="dxa"/>
          </w:tcPr>
          <w:p w:rsidR="007228E6" w:rsidRDefault="007228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 </w:t>
            </w:r>
          </w:p>
        </w:tc>
      </w:tr>
      <w:tr w:rsidR="007228E6" w:rsidTr="007228E6">
        <w:trPr>
          <w:trHeight w:val="1227"/>
        </w:trPr>
        <w:tc>
          <w:tcPr>
            <w:tcW w:w="3547" w:type="dxa"/>
            <w:gridSpan w:val="2"/>
            <w:vMerge w:val="restart"/>
          </w:tcPr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направленные на удовлетворение интересов и </w:t>
            </w:r>
            <w:proofErr w:type="gramStart"/>
            <w:r>
              <w:rPr>
                <w:sz w:val="23"/>
                <w:szCs w:val="23"/>
              </w:rPr>
              <w:t>потребностей</w:t>
            </w:r>
            <w:proofErr w:type="gramEnd"/>
            <w:r>
              <w:rPr>
                <w:sz w:val="23"/>
                <w:szCs w:val="23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 </w:t>
            </w:r>
          </w:p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124" w:type="dxa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Сәхнә көзгесе</w:t>
            </w:r>
          </w:p>
        </w:tc>
        <w:tc>
          <w:tcPr>
            <w:tcW w:w="1177" w:type="dxa"/>
            <w:gridSpan w:val="2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68</w:t>
            </w:r>
          </w:p>
        </w:tc>
        <w:tc>
          <w:tcPr>
            <w:tcW w:w="725" w:type="dxa"/>
            <w:gridSpan w:val="2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68</w:t>
            </w:r>
          </w:p>
        </w:tc>
        <w:tc>
          <w:tcPr>
            <w:tcW w:w="723" w:type="dxa"/>
            <w:gridSpan w:val="2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68</w:t>
            </w:r>
          </w:p>
        </w:tc>
        <w:tc>
          <w:tcPr>
            <w:tcW w:w="682" w:type="dxa"/>
            <w:gridSpan w:val="2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</w:t>
            </w:r>
          </w:p>
        </w:tc>
        <w:tc>
          <w:tcPr>
            <w:tcW w:w="607" w:type="dxa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</w:t>
            </w:r>
          </w:p>
        </w:tc>
        <w:tc>
          <w:tcPr>
            <w:tcW w:w="729" w:type="dxa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204</w:t>
            </w:r>
          </w:p>
        </w:tc>
      </w:tr>
      <w:tr w:rsidR="007228E6" w:rsidTr="007228E6">
        <w:trPr>
          <w:trHeight w:val="1415"/>
        </w:trPr>
        <w:tc>
          <w:tcPr>
            <w:tcW w:w="3547" w:type="dxa"/>
            <w:gridSpan w:val="2"/>
            <w:vMerge/>
          </w:tcPr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4" w:type="dxa"/>
          </w:tcPr>
          <w:p w:rsidR="007228E6" w:rsidRPr="00F2313D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Художественно-эстетическая творческая деятельность</w:t>
            </w:r>
          </w:p>
        </w:tc>
        <w:tc>
          <w:tcPr>
            <w:tcW w:w="1177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25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23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682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607" w:type="dxa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29" w:type="dxa"/>
          </w:tcPr>
          <w:p w:rsidR="007228E6" w:rsidRDefault="007228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 </w:t>
            </w:r>
          </w:p>
        </w:tc>
      </w:tr>
      <w:tr w:rsidR="007228E6" w:rsidTr="007228E6">
        <w:trPr>
          <w:trHeight w:val="2041"/>
        </w:trPr>
        <w:tc>
          <w:tcPr>
            <w:tcW w:w="3547" w:type="dxa"/>
            <w:gridSpan w:val="2"/>
            <w:vMerge w:val="restart"/>
          </w:tcPr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направленные на удовлетворение социальных интересов и потребностей обучающихся,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 педагогическое </w:t>
            </w:r>
          </w:p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комплекса мероприятий воспитательной направленности </w:t>
            </w:r>
          </w:p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</w:p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124" w:type="dxa"/>
          </w:tcPr>
          <w:p w:rsidR="007228E6" w:rsidRPr="00F2313D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tt-RU"/>
              </w:rPr>
              <w:t>юнармия</w:t>
            </w:r>
          </w:p>
        </w:tc>
        <w:tc>
          <w:tcPr>
            <w:tcW w:w="1177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25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23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682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607" w:type="dxa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29" w:type="dxa"/>
          </w:tcPr>
          <w:p w:rsidR="007228E6" w:rsidRDefault="007228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 </w:t>
            </w:r>
          </w:p>
        </w:tc>
      </w:tr>
      <w:tr w:rsidR="007228E6" w:rsidTr="007228E6">
        <w:trPr>
          <w:trHeight w:val="2493"/>
        </w:trPr>
        <w:tc>
          <w:tcPr>
            <w:tcW w:w="3547" w:type="dxa"/>
            <w:gridSpan w:val="2"/>
            <w:vMerge/>
          </w:tcPr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4" w:type="dxa"/>
          </w:tcPr>
          <w:p w:rsidR="007228E6" w:rsidRPr="00F2313D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Культура труда</w:t>
            </w:r>
          </w:p>
        </w:tc>
        <w:tc>
          <w:tcPr>
            <w:tcW w:w="1177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25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23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682" w:type="dxa"/>
            <w:gridSpan w:val="2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607" w:type="dxa"/>
          </w:tcPr>
          <w:p w:rsidR="007228E6" w:rsidRDefault="007228E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</w:tc>
        <w:tc>
          <w:tcPr>
            <w:tcW w:w="729" w:type="dxa"/>
          </w:tcPr>
          <w:p w:rsidR="007228E6" w:rsidRDefault="007228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 </w:t>
            </w:r>
          </w:p>
        </w:tc>
      </w:tr>
      <w:tr w:rsidR="007228E6" w:rsidTr="007228E6">
        <w:trPr>
          <w:trHeight w:val="335"/>
        </w:trPr>
        <w:tc>
          <w:tcPr>
            <w:tcW w:w="3547" w:type="dxa"/>
            <w:gridSpan w:val="2"/>
          </w:tcPr>
          <w:p w:rsidR="007228E6" w:rsidRDefault="007228E6" w:rsidP="00B074A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4" w:type="dxa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77" w:type="dxa"/>
            <w:gridSpan w:val="2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272</w:t>
            </w:r>
          </w:p>
        </w:tc>
        <w:tc>
          <w:tcPr>
            <w:tcW w:w="725" w:type="dxa"/>
            <w:gridSpan w:val="2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272</w:t>
            </w:r>
          </w:p>
        </w:tc>
        <w:tc>
          <w:tcPr>
            <w:tcW w:w="723" w:type="dxa"/>
            <w:gridSpan w:val="2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272</w:t>
            </w:r>
          </w:p>
        </w:tc>
        <w:tc>
          <w:tcPr>
            <w:tcW w:w="682" w:type="dxa"/>
            <w:gridSpan w:val="2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204</w:t>
            </w:r>
          </w:p>
        </w:tc>
        <w:tc>
          <w:tcPr>
            <w:tcW w:w="607" w:type="dxa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204</w:t>
            </w:r>
          </w:p>
        </w:tc>
        <w:tc>
          <w:tcPr>
            <w:tcW w:w="729" w:type="dxa"/>
          </w:tcPr>
          <w:p w:rsidR="007228E6" w:rsidRDefault="007228E6" w:rsidP="00B074A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7228E6" w:rsidRDefault="007228E6" w:rsidP="00F2313D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7228E6" w:rsidRDefault="007228E6" w:rsidP="00F2313D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7228E6" w:rsidRPr="00C51432" w:rsidRDefault="007228E6" w:rsidP="00C51432">
      <w:pPr>
        <w:pStyle w:val="Default"/>
        <w:jc w:val="center"/>
        <w:rPr>
          <w:b/>
          <w:color w:val="auto"/>
        </w:rPr>
      </w:pPr>
      <w:r w:rsidRPr="00C51432">
        <w:rPr>
          <w:b/>
          <w:color w:val="auto"/>
        </w:rPr>
        <w:lastRenderedPageBreak/>
        <w:t>Муниципальное бюджетное общеобразовательное учреждение</w:t>
      </w:r>
    </w:p>
    <w:p w:rsidR="007228E6" w:rsidRPr="00C51432" w:rsidRDefault="007228E6" w:rsidP="00C51432">
      <w:pPr>
        <w:pStyle w:val="Default"/>
        <w:jc w:val="center"/>
        <w:rPr>
          <w:b/>
          <w:color w:val="auto"/>
        </w:rPr>
      </w:pPr>
      <w:r w:rsidRPr="00C51432">
        <w:rPr>
          <w:b/>
          <w:color w:val="auto"/>
        </w:rPr>
        <w:t>«</w:t>
      </w:r>
      <w:proofErr w:type="spellStart"/>
      <w:r w:rsidRPr="00C51432">
        <w:rPr>
          <w:b/>
          <w:color w:val="auto"/>
        </w:rPr>
        <w:t>Верхненалимская</w:t>
      </w:r>
      <w:proofErr w:type="spellEnd"/>
      <w:r w:rsidRPr="00C51432">
        <w:rPr>
          <w:b/>
          <w:color w:val="auto"/>
        </w:rPr>
        <w:t xml:space="preserve"> основная общеобразовательная школа»</w:t>
      </w:r>
    </w:p>
    <w:p w:rsidR="007228E6" w:rsidRPr="00C51432" w:rsidRDefault="007228E6" w:rsidP="00C51432">
      <w:pPr>
        <w:pStyle w:val="Default"/>
        <w:jc w:val="center"/>
        <w:rPr>
          <w:b/>
          <w:color w:val="auto"/>
        </w:rPr>
      </w:pPr>
      <w:proofErr w:type="spellStart"/>
      <w:r w:rsidRPr="00C51432">
        <w:rPr>
          <w:b/>
          <w:color w:val="auto"/>
        </w:rPr>
        <w:t>Заинского</w:t>
      </w:r>
      <w:proofErr w:type="spellEnd"/>
      <w:r w:rsidRPr="00C51432">
        <w:rPr>
          <w:b/>
          <w:color w:val="auto"/>
        </w:rPr>
        <w:t xml:space="preserve"> муниципального района Республики Татарстан</w:t>
      </w:r>
    </w:p>
    <w:p w:rsidR="007228E6" w:rsidRPr="00C51432" w:rsidRDefault="007228E6" w:rsidP="00F2313D">
      <w:pPr>
        <w:pStyle w:val="Default"/>
        <w:rPr>
          <w:b/>
          <w:color w:val="auto"/>
        </w:rPr>
      </w:pPr>
    </w:p>
    <w:p w:rsidR="00C51432" w:rsidRPr="00C51432" w:rsidRDefault="00C51432" w:rsidP="00C51432">
      <w:pPr>
        <w:pStyle w:val="Default"/>
        <w:tabs>
          <w:tab w:val="left" w:pos="5823"/>
          <w:tab w:val="left" w:pos="6311"/>
          <w:tab w:val="right" w:pos="9355"/>
        </w:tabs>
        <w:rPr>
          <w:b/>
          <w:color w:val="auto"/>
        </w:rPr>
      </w:pPr>
      <w:r w:rsidRPr="00C51432">
        <w:rPr>
          <w:b/>
          <w:color w:val="auto"/>
        </w:rPr>
        <w:tab/>
        <w:t xml:space="preserve">    </w:t>
      </w:r>
    </w:p>
    <w:p w:rsidR="00C51432" w:rsidRPr="00C51432" w:rsidRDefault="00C51432" w:rsidP="00C51432">
      <w:pPr>
        <w:pStyle w:val="Default"/>
        <w:tabs>
          <w:tab w:val="left" w:pos="5823"/>
          <w:tab w:val="left" w:pos="6311"/>
          <w:tab w:val="right" w:pos="9355"/>
        </w:tabs>
        <w:rPr>
          <w:b/>
          <w:color w:val="auto"/>
        </w:rPr>
      </w:pPr>
    </w:p>
    <w:p w:rsidR="00C51432" w:rsidRPr="00C51432" w:rsidRDefault="00C51432" w:rsidP="00C51432">
      <w:pPr>
        <w:pStyle w:val="Default"/>
        <w:tabs>
          <w:tab w:val="left" w:pos="5823"/>
          <w:tab w:val="left" w:pos="6311"/>
          <w:tab w:val="right" w:pos="9355"/>
        </w:tabs>
        <w:rPr>
          <w:b/>
          <w:color w:val="auto"/>
        </w:rPr>
      </w:pPr>
    </w:p>
    <w:p w:rsidR="00C51432" w:rsidRPr="00C51432" w:rsidRDefault="00C51432" w:rsidP="00C51432">
      <w:pPr>
        <w:pStyle w:val="Default"/>
        <w:tabs>
          <w:tab w:val="left" w:pos="5823"/>
          <w:tab w:val="left" w:pos="6311"/>
          <w:tab w:val="right" w:pos="9355"/>
        </w:tabs>
        <w:rPr>
          <w:b/>
          <w:color w:val="auto"/>
        </w:rPr>
      </w:pPr>
      <w:r w:rsidRPr="00C51432">
        <w:rPr>
          <w:b/>
          <w:color w:val="auto"/>
        </w:rPr>
        <w:t xml:space="preserve">                                                                                                     УТВЕРЖДАЮ</w:t>
      </w:r>
    </w:p>
    <w:p w:rsidR="00C51432" w:rsidRPr="00C51432" w:rsidRDefault="00C51432" w:rsidP="00C51432">
      <w:pPr>
        <w:pStyle w:val="Default"/>
        <w:tabs>
          <w:tab w:val="left" w:pos="6311"/>
          <w:tab w:val="right" w:pos="9355"/>
        </w:tabs>
        <w:rPr>
          <w:b/>
          <w:color w:val="auto"/>
        </w:rPr>
      </w:pPr>
      <w:r w:rsidRPr="00C51432">
        <w:rPr>
          <w:b/>
          <w:color w:val="auto"/>
        </w:rPr>
        <w:t xml:space="preserve">                                                                                                     директор школы____________</w:t>
      </w:r>
    </w:p>
    <w:p w:rsidR="00C51432" w:rsidRPr="00C51432" w:rsidRDefault="00C51432" w:rsidP="00C51432">
      <w:pPr>
        <w:pStyle w:val="Default"/>
        <w:tabs>
          <w:tab w:val="left" w:pos="6311"/>
          <w:tab w:val="right" w:pos="9355"/>
        </w:tabs>
        <w:rPr>
          <w:b/>
          <w:color w:val="auto"/>
        </w:rPr>
      </w:pPr>
      <w:r w:rsidRPr="00C51432">
        <w:rPr>
          <w:b/>
          <w:color w:val="auto"/>
        </w:rPr>
        <w:t xml:space="preserve">                                                                                                                                    </w:t>
      </w:r>
      <w:proofErr w:type="spellStart"/>
      <w:r w:rsidRPr="00C51432">
        <w:rPr>
          <w:b/>
          <w:color w:val="auto"/>
        </w:rPr>
        <w:t>Г.З.Батькова</w:t>
      </w:r>
      <w:proofErr w:type="spellEnd"/>
    </w:p>
    <w:p w:rsidR="00C51432" w:rsidRPr="00C51432" w:rsidRDefault="00C51432" w:rsidP="00C51432">
      <w:pPr>
        <w:pStyle w:val="Default"/>
        <w:tabs>
          <w:tab w:val="left" w:pos="6311"/>
          <w:tab w:val="right" w:pos="9355"/>
        </w:tabs>
        <w:rPr>
          <w:b/>
          <w:color w:val="auto"/>
        </w:rPr>
      </w:pPr>
      <w:r w:rsidRPr="00C51432">
        <w:rPr>
          <w:b/>
          <w:color w:val="auto"/>
        </w:rPr>
        <w:t xml:space="preserve">                                                                                                        29.08.2023 г</w:t>
      </w:r>
    </w:p>
    <w:p w:rsidR="00C51432" w:rsidRPr="00C51432" w:rsidRDefault="00C51432" w:rsidP="00C51432">
      <w:pPr>
        <w:pStyle w:val="Default"/>
        <w:tabs>
          <w:tab w:val="left" w:pos="7300"/>
          <w:tab w:val="right" w:pos="9355"/>
        </w:tabs>
        <w:rPr>
          <w:b/>
          <w:color w:val="auto"/>
        </w:rPr>
      </w:pPr>
    </w:p>
    <w:p w:rsidR="00C51432" w:rsidRDefault="00C51432" w:rsidP="00C51432">
      <w:pPr>
        <w:pStyle w:val="Default"/>
        <w:tabs>
          <w:tab w:val="left" w:pos="7300"/>
          <w:tab w:val="right" w:pos="9355"/>
        </w:tabs>
        <w:jc w:val="center"/>
        <w:rPr>
          <w:b/>
          <w:color w:val="auto"/>
        </w:rPr>
      </w:pPr>
    </w:p>
    <w:p w:rsidR="00C51432" w:rsidRDefault="00C51432" w:rsidP="00C51432">
      <w:pPr>
        <w:pStyle w:val="Default"/>
        <w:tabs>
          <w:tab w:val="left" w:pos="7300"/>
          <w:tab w:val="right" w:pos="9355"/>
        </w:tabs>
        <w:jc w:val="center"/>
        <w:rPr>
          <w:b/>
          <w:color w:val="auto"/>
        </w:rPr>
      </w:pPr>
    </w:p>
    <w:p w:rsidR="00C51432" w:rsidRDefault="00C51432" w:rsidP="00C51432">
      <w:pPr>
        <w:pStyle w:val="Default"/>
        <w:tabs>
          <w:tab w:val="left" w:pos="7300"/>
          <w:tab w:val="right" w:pos="9355"/>
        </w:tabs>
        <w:jc w:val="center"/>
        <w:rPr>
          <w:b/>
          <w:color w:val="auto"/>
        </w:rPr>
      </w:pPr>
    </w:p>
    <w:p w:rsidR="00C51432" w:rsidRDefault="00C51432" w:rsidP="00C51432">
      <w:pPr>
        <w:pStyle w:val="Default"/>
        <w:tabs>
          <w:tab w:val="left" w:pos="7300"/>
          <w:tab w:val="right" w:pos="9355"/>
        </w:tabs>
        <w:jc w:val="center"/>
        <w:rPr>
          <w:b/>
          <w:color w:val="auto"/>
        </w:rPr>
      </w:pPr>
    </w:p>
    <w:p w:rsidR="00C51432" w:rsidRDefault="00C51432" w:rsidP="00C51432">
      <w:pPr>
        <w:pStyle w:val="Default"/>
        <w:tabs>
          <w:tab w:val="left" w:pos="7300"/>
          <w:tab w:val="right" w:pos="9355"/>
        </w:tabs>
        <w:jc w:val="center"/>
        <w:rPr>
          <w:b/>
          <w:color w:val="auto"/>
        </w:rPr>
      </w:pPr>
    </w:p>
    <w:p w:rsidR="00C51432" w:rsidRDefault="00C51432" w:rsidP="00C51432">
      <w:pPr>
        <w:pStyle w:val="Default"/>
        <w:tabs>
          <w:tab w:val="left" w:pos="7300"/>
          <w:tab w:val="right" w:pos="9355"/>
        </w:tabs>
        <w:jc w:val="center"/>
        <w:rPr>
          <w:b/>
          <w:color w:val="auto"/>
        </w:rPr>
      </w:pPr>
    </w:p>
    <w:p w:rsidR="00C51432" w:rsidRDefault="00C51432" w:rsidP="00C51432">
      <w:pPr>
        <w:pStyle w:val="Default"/>
        <w:tabs>
          <w:tab w:val="left" w:pos="7300"/>
          <w:tab w:val="right" w:pos="9355"/>
        </w:tabs>
        <w:jc w:val="center"/>
        <w:rPr>
          <w:b/>
          <w:color w:val="auto"/>
        </w:rPr>
      </w:pPr>
    </w:p>
    <w:p w:rsidR="00C51432" w:rsidRDefault="00C51432" w:rsidP="00C51432">
      <w:pPr>
        <w:pStyle w:val="Default"/>
        <w:tabs>
          <w:tab w:val="left" w:pos="7300"/>
          <w:tab w:val="right" w:pos="9355"/>
        </w:tabs>
        <w:jc w:val="center"/>
        <w:rPr>
          <w:b/>
          <w:color w:val="auto"/>
        </w:rPr>
      </w:pPr>
    </w:p>
    <w:p w:rsidR="00C51432" w:rsidRDefault="00C51432" w:rsidP="00C51432">
      <w:pPr>
        <w:pStyle w:val="Default"/>
        <w:tabs>
          <w:tab w:val="left" w:pos="7300"/>
          <w:tab w:val="right" w:pos="9355"/>
        </w:tabs>
        <w:jc w:val="center"/>
        <w:rPr>
          <w:b/>
          <w:color w:val="auto"/>
        </w:rPr>
      </w:pPr>
    </w:p>
    <w:p w:rsidR="00C51432" w:rsidRDefault="00C51432" w:rsidP="00C51432">
      <w:pPr>
        <w:pStyle w:val="Default"/>
        <w:tabs>
          <w:tab w:val="left" w:pos="7300"/>
          <w:tab w:val="right" w:pos="9355"/>
        </w:tabs>
        <w:jc w:val="center"/>
        <w:rPr>
          <w:b/>
          <w:color w:val="auto"/>
        </w:rPr>
      </w:pPr>
    </w:p>
    <w:p w:rsidR="00C51432" w:rsidRDefault="00C51432" w:rsidP="00C51432">
      <w:pPr>
        <w:pStyle w:val="Default"/>
        <w:tabs>
          <w:tab w:val="left" w:pos="7300"/>
          <w:tab w:val="right" w:pos="9355"/>
        </w:tabs>
        <w:jc w:val="center"/>
        <w:rPr>
          <w:b/>
          <w:color w:val="auto"/>
        </w:rPr>
      </w:pPr>
    </w:p>
    <w:p w:rsidR="00C51432" w:rsidRDefault="00C51432" w:rsidP="00C51432">
      <w:pPr>
        <w:pStyle w:val="Default"/>
        <w:tabs>
          <w:tab w:val="left" w:pos="7300"/>
          <w:tab w:val="right" w:pos="9355"/>
        </w:tabs>
        <w:jc w:val="center"/>
        <w:rPr>
          <w:b/>
          <w:color w:val="auto"/>
        </w:rPr>
      </w:pPr>
    </w:p>
    <w:p w:rsidR="00C51432" w:rsidRPr="00C51432" w:rsidRDefault="00C51432" w:rsidP="00C51432">
      <w:pPr>
        <w:pStyle w:val="Default"/>
        <w:tabs>
          <w:tab w:val="left" w:pos="7300"/>
          <w:tab w:val="right" w:pos="9355"/>
        </w:tabs>
        <w:jc w:val="center"/>
        <w:rPr>
          <w:b/>
          <w:color w:val="auto"/>
        </w:rPr>
      </w:pPr>
      <w:r w:rsidRPr="00C51432">
        <w:rPr>
          <w:b/>
          <w:color w:val="auto"/>
        </w:rPr>
        <w:t>ПЛАН ВНЕУРОЧНОЙ ДЕЯТЕЛЬНОСТИ</w:t>
      </w:r>
    </w:p>
    <w:p w:rsidR="00C51432" w:rsidRPr="00C51432" w:rsidRDefault="00C51432" w:rsidP="00C51432">
      <w:pPr>
        <w:pStyle w:val="Default"/>
        <w:tabs>
          <w:tab w:val="left" w:pos="7300"/>
          <w:tab w:val="right" w:pos="9355"/>
        </w:tabs>
        <w:jc w:val="center"/>
        <w:rPr>
          <w:b/>
          <w:color w:val="auto"/>
        </w:rPr>
      </w:pPr>
      <w:r w:rsidRPr="00C51432">
        <w:rPr>
          <w:b/>
          <w:color w:val="auto"/>
        </w:rPr>
        <w:t>Муниципального бюджетного общеобразовательного учреждения</w:t>
      </w:r>
    </w:p>
    <w:p w:rsidR="00C51432" w:rsidRPr="00C51432" w:rsidRDefault="00C51432" w:rsidP="00C51432">
      <w:pPr>
        <w:pStyle w:val="Default"/>
        <w:jc w:val="center"/>
        <w:rPr>
          <w:b/>
          <w:color w:val="auto"/>
        </w:rPr>
      </w:pPr>
      <w:r w:rsidRPr="00C51432">
        <w:rPr>
          <w:b/>
          <w:color w:val="auto"/>
        </w:rPr>
        <w:t>«</w:t>
      </w:r>
      <w:proofErr w:type="spellStart"/>
      <w:r w:rsidRPr="00C51432">
        <w:rPr>
          <w:b/>
          <w:color w:val="auto"/>
        </w:rPr>
        <w:t>Верхненалимская</w:t>
      </w:r>
      <w:proofErr w:type="spellEnd"/>
      <w:r w:rsidRPr="00C51432">
        <w:rPr>
          <w:b/>
          <w:color w:val="auto"/>
        </w:rPr>
        <w:t xml:space="preserve"> основная общеобразовательная школа»</w:t>
      </w:r>
    </w:p>
    <w:p w:rsidR="00C51432" w:rsidRDefault="00C51432" w:rsidP="00C51432">
      <w:pPr>
        <w:pStyle w:val="Default"/>
        <w:tabs>
          <w:tab w:val="left" w:pos="7300"/>
          <w:tab w:val="right" w:pos="9355"/>
        </w:tabs>
        <w:jc w:val="center"/>
        <w:rPr>
          <w:b/>
          <w:color w:val="auto"/>
        </w:rPr>
      </w:pPr>
      <w:proofErr w:type="spellStart"/>
      <w:r w:rsidRPr="00C51432">
        <w:rPr>
          <w:b/>
          <w:color w:val="auto"/>
        </w:rPr>
        <w:t>Заинского</w:t>
      </w:r>
      <w:proofErr w:type="spellEnd"/>
      <w:r w:rsidRPr="00C51432">
        <w:rPr>
          <w:b/>
          <w:color w:val="auto"/>
        </w:rPr>
        <w:t xml:space="preserve"> муниципального района Республики Татарстан</w:t>
      </w:r>
    </w:p>
    <w:p w:rsidR="00C51432" w:rsidRPr="00C51432" w:rsidRDefault="00C51432" w:rsidP="00C51432"/>
    <w:p w:rsidR="00C51432" w:rsidRPr="00C51432" w:rsidRDefault="00C51432" w:rsidP="00C51432"/>
    <w:p w:rsidR="00C51432" w:rsidRPr="00C51432" w:rsidRDefault="00C51432" w:rsidP="00C51432"/>
    <w:p w:rsidR="00C51432" w:rsidRPr="00C51432" w:rsidRDefault="00C51432" w:rsidP="00C51432"/>
    <w:p w:rsidR="00C51432" w:rsidRPr="00C51432" w:rsidRDefault="00C51432" w:rsidP="00C51432"/>
    <w:p w:rsidR="00C51432" w:rsidRPr="00C51432" w:rsidRDefault="00C51432" w:rsidP="00C51432"/>
    <w:p w:rsidR="00C51432" w:rsidRPr="00C51432" w:rsidRDefault="00C51432" w:rsidP="00C51432"/>
    <w:p w:rsidR="00C51432" w:rsidRPr="00C51432" w:rsidRDefault="00C51432" w:rsidP="00C51432"/>
    <w:p w:rsidR="00C51432" w:rsidRPr="00C51432" w:rsidRDefault="00C51432" w:rsidP="00C51432"/>
    <w:p w:rsidR="00C51432" w:rsidRPr="00C51432" w:rsidRDefault="00C51432" w:rsidP="00C51432"/>
    <w:p w:rsidR="00C51432" w:rsidRPr="00C51432" w:rsidRDefault="00C51432" w:rsidP="00C51432"/>
    <w:p w:rsidR="00C51432" w:rsidRPr="00C51432" w:rsidRDefault="00C51432" w:rsidP="00C51432"/>
    <w:p w:rsidR="00C51432" w:rsidRDefault="00C51432" w:rsidP="00C51432"/>
    <w:p w:rsidR="00C51432" w:rsidRPr="00C51432" w:rsidRDefault="00C51432" w:rsidP="00C51432">
      <w:pPr>
        <w:tabs>
          <w:tab w:val="left" w:pos="3606"/>
        </w:tabs>
        <w:rPr>
          <w:rFonts w:ascii="Times New Roman" w:hAnsi="Times New Roman" w:cs="Times New Roman"/>
          <w:b/>
          <w:sz w:val="24"/>
          <w:szCs w:val="24"/>
        </w:rPr>
      </w:pPr>
      <w:r>
        <w:tab/>
      </w:r>
      <w:proofErr w:type="spellStart"/>
      <w:r w:rsidRPr="00C51432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C51432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Pr="00C51432">
        <w:rPr>
          <w:rFonts w:ascii="Times New Roman" w:hAnsi="Times New Roman" w:cs="Times New Roman"/>
          <w:b/>
          <w:sz w:val="24"/>
          <w:szCs w:val="24"/>
        </w:rPr>
        <w:t>ерхний</w:t>
      </w:r>
      <w:proofErr w:type="spellEnd"/>
      <w:r w:rsidRPr="00C51432">
        <w:rPr>
          <w:rFonts w:ascii="Times New Roman" w:hAnsi="Times New Roman" w:cs="Times New Roman"/>
          <w:b/>
          <w:sz w:val="24"/>
          <w:szCs w:val="24"/>
        </w:rPr>
        <w:t xml:space="preserve"> Налим, 2023</w:t>
      </w:r>
    </w:p>
    <w:sectPr w:rsidR="00C51432" w:rsidRPr="00C51432" w:rsidSect="0077247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63B8B"/>
    <w:multiLevelType w:val="hybridMultilevel"/>
    <w:tmpl w:val="FD920047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9F6C96C"/>
    <w:multiLevelType w:val="hybridMultilevel"/>
    <w:tmpl w:val="58334F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F5AD56D"/>
    <w:multiLevelType w:val="hybridMultilevel"/>
    <w:tmpl w:val="74179457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7091FCD"/>
    <w:multiLevelType w:val="hybridMultilevel"/>
    <w:tmpl w:val="F5486D75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CD5D5E"/>
    <w:multiLevelType w:val="hybridMultilevel"/>
    <w:tmpl w:val="C51448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F1248B4"/>
    <w:multiLevelType w:val="hybridMultilevel"/>
    <w:tmpl w:val="E10EF0C0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756710C"/>
    <w:multiLevelType w:val="hybridMultilevel"/>
    <w:tmpl w:val="61561092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5E07154"/>
    <w:multiLevelType w:val="hybridMultilevel"/>
    <w:tmpl w:val="84BBB9ED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2DB521E"/>
    <w:multiLevelType w:val="hybridMultilevel"/>
    <w:tmpl w:val="CC14738B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3C2461E"/>
    <w:multiLevelType w:val="hybridMultilevel"/>
    <w:tmpl w:val="83F57B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A9C9B27"/>
    <w:multiLevelType w:val="hybridMultilevel"/>
    <w:tmpl w:val="7D6589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F214F5DF"/>
    <w:multiLevelType w:val="hybridMultilevel"/>
    <w:tmpl w:val="6F8A3F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BB64A2A"/>
    <w:multiLevelType w:val="hybridMultilevel"/>
    <w:tmpl w:val="C950A6AE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D49D522"/>
    <w:multiLevelType w:val="hybridMultilevel"/>
    <w:tmpl w:val="F3B610DE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189FF47"/>
    <w:multiLevelType w:val="hybridMultilevel"/>
    <w:tmpl w:val="5BA2F122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BD17F8E"/>
    <w:multiLevelType w:val="hybridMultilevel"/>
    <w:tmpl w:val="E5C7FE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5A4DB52E"/>
    <w:multiLevelType w:val="hybridMultilevel"/>
    <w:tmpl w:val="40325780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5FDC755B"/>
    <w:multiLevelType w:val="hybridMultilevel"/>
    <w:tmpl w:val="33AE4896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456DEE3"/>
    <w:multiLevelType w:val="hybridMultilevel"/>
    <w:tmpl w:val="17C266D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5FABC84"/>
    <w:multiLevelType w:val="hybridMultilevel"/>
    <w:tmpl w:val="E7CDF521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18"/>
  </w:num>
  <w:num w:numId="3">
    <w:abstractNumId w:val="9"/>
  </w:num>
  <w:num w:numId="4">
    <w:abstractNumId w:val="13"/>
  </w:num>
  <w:num w:numId="5">
    <w:abstractNumId w:val="0"/>
  </w:num>
  <w:num w:numId="6">
    <w:abstractNumId w:val="12"/>
  </w:num>
  <w:num w:numId="7">
    <w:abstractNumId w:val="16"/>
  </w:num>
  <w:num w:numId="8">
    <w:abstractNumId w:val="14"/>
  </w:num>
  <w:num w:numId="9">
    <w:abstractNumId w:val="6"/>
  </w:num>
  <w:num w:numId="10">
    <w:abstractNumId w:val="17"/>
  </w:num>
  <w:num w:numId="11">
    <w:abstractNumId w:val="8"/>
  </w:num>
  <w:num w:numId="12">
    <w:abstractNumId w:val="5"/>
  </w:num>
  <w:num w:numId="13">
    <w:abstractNumId w:val="19"/>
  </w:num>
  <w:num w:numId="14">
    <w:abstractNumId w:val="7"/>
  </w:num>
  <w:num w:numId="15">
    <w:abstractNumId w:val="3"/>
  </w:num>
  <w:num w:numId="16">
    <w:abstractNumId w:val="2"/>
  </w:num>
  <w:num w:numId="17">
    <w:abstractNumId w:val="4"/>
  </w:num>
  <w:num w:numId="18">
    <w:abstractNumId w:val="10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4"/>
    <w:rsid w:val="00001704"/>
    <w:rsid w:val="00043372"/>
    <w:rsid w:val="000737C0"/>
    <w:rsid w:val="00087813"/>
    <w:rsid w:val="00091AA5"/>
    <w:rsid w:val="00092A9A"/>
    <w:rsid w:val="000B66CA"/>
    <w:rsid w:val="000C74DA"/>
    <w:rsid w:val="001103F7"/>
    <w:rsid w:val="00132A51"/>
    <w:rsid w:val="00135D51"/>
    <w:rsid w:val="00173B54"/>
    <w:rsid w:val="001755A9"/>
    <w:rsid w:val="00197F84"/>
    <w:rsid w:val="001B4AD2"/>
    <w:rsid w:val="001C433C"/>
    <w:rsid w:val="001E6CB3"/>
    <w:rsid w:val="00222003"/>
    <w:rsid w:val="00237A69"/>
    <w:rsid w:val="00240BBD"/>
    <w:rsid w:val="00242AB2"/>
    <w:rsid w:val="0024455D"/>
    <w:rsid w:val="002711C2"/>
    <w:rsid w:val="00273DE3"/>
    <w:rsid w:val="00292E03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414D2"/>
    <w:rsid w:val="00344570"/>
    <w:rsid w:val="003455F5"/>
    <w:rsid w:val="003470BA"/>
    <w:rsid w:val="003563D9"/>
    <w:rsid w:val="00356CB0"/>
    <w:rsid w:val="003577C5"/>
    <w:rsid w:val="0037132A"/>
    <w:rsid w:val="00377704"/>
    <w:rsid w:val="003B6CC4"/>
    <w:rsid w:val="003B7F38"/>
    <w:rsid w:val="003D0E22"/>
    <w:rsid w:val="003D2B9A"/>
    <w:rsid w:val="003D5938"/>
    <w:rsid w:val="003F69DC"/>
    <w:rsid w:val="004116AF"/>
    <w:rsid w:val="0041555B"/>
    <w:rsid w:val="00421033"/>
    <w:rsid w:val="0043185D"/>
    <w:rsid w:val="004349E8"/>
    <w:rsid w:val="00442FA5"/>
    <w:rsid w:val="00463165"/>
    <w:rsid w:val="0046320A"/>
    <w:rsid w:val="00470030"/>
    <w:rsid w:val="00472251"/>
    <w:rsid w:val="00473340"/>
    <w:rsid w:val="004905FF"/>
    <w:rsid w:val="00491056"/>
    <w:rsid w:val="004A3F43"/>
    <w:rsid w:val="004A4FAD"/>
    <w:rsid w:val="004B305C"/>
    <w:rsid w:val="00500D58"/>
    <w:rsid w:val="00514FAE"/>
    <w:rsid w:val="00532C52"/>
    <w:rsid w:val="00540030"/>
    <w:rsid w:val="005638A2"/>
    <w:rsid w:val="005856A3"/>
    <w:rsid w:val="00587A6B"/>
    <w:rsid w:val="005A596F"/>
    <w:rsid w:val="005A60CC"/>
    <w:rsid w:val="005B71EA"/>
    <w:rsid w:val="005C068E"/>
    <w:rsid w:val="005E1D3A"/>
    <w:rsid w:val="005E3DF9"/>
    <w:rsid w:val="005E6418"/>
    <w:rsid w:val="005F7CF5"/>
    <w:rsid w:val="006429F4"/>
    <w:rsid w:val="006430D8"/>
    <w:rsid w:val="00651CE6"/>
    <w:rsid w:val="00652C0C"/>
    <w:rsid w:val="006677F6"/>
    <w:rsid w:val="00682F88"/>
    <w:rsid w:val="006B52D8"/>
    <w:rsid w:val="006D6060"/>
    <w:rsid w:val="006E15E7"/>
    <w:rsid w:val="006E600C"/>
    <w:rsid w:val="006F0610"/>
    <w:rsid w:val="006F35B7"/>
    <w:rsid w:val="00717D20"/>
    <w:rsid w:val="00720F87"/>
    <w:rsid w:val="007228E6"/>
    <w:rsid w:val="0073757E"/>
    <w:rsid w:val="007453CF"/>
    <w:rsid w:val="00767A7B"/>
    <w:rsid w:val="00772474"/>
    <w:rsid w:val="0078490B"/>
    <w:rsid w:val="007D5010"/>
    <w:rsid w:val="007E39ED"/>
    <w:rsid w:val="007E765B"/>
    <w:rsid w:val="007F7261"/>
    <w:rsid w:val="00820DFF"/>
    <w:rsid w:val="008225A4"/>
    <w:rsid w:val="00850CA1"/>
    <w:rsid w:val="00852EE4"/>
    <w:rsid w:val="0087695E"/>
    <w:rsid w:val="00885F36"/>
    <w:rsid w:val="008A1800"/>
    <w:rsid w:val="008A2EA2"/>
    <w:rsid w:val="008B5A65"/>
    <w:rsid w:val="008B7E66"/>
    <w:rsid w:val="008B7EC8"/>
    <w:rsid w:val="008D496D"/>
    <w:rsid w:val="008D6C26"/>
    <w:rsid w:val="008E6565"/>
    <w:rsid w:val="00912050"/>
    <w:rsid w:val="009132FF"/>
    <w:rsid w:val="00914A87"/>
    <w:rsid w:val="00925606"/>
    <w:rsid w:val="00934889"/>
    <w:rsid w:val="009358FE"/>
    <w:rsid w:val="00942F4B"/>
    <w:rsid w:val="0095477E"/>
    <w:rsid w:val="009570C7"/>
    <w:rsid w:val="00984914"/>
    <w:rsid w:val="00986125"/>
    <w:rsid w:val="00992EF5"/>
    <w:rsid w:val="00997D68"/>
    <w:rsid w:val="009A506E"/>
    <w:rsid w:val="00A1069F"/>
    <w:rsid w:val="00A16AE2"/>
    <w:rsid w:val="00A31BFB"/>
    <w:rsid w:val="00A3502F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31029"/>
    <w:rsid w:val="00B44FD9"/>
    <w:rsid w:val="00B82810"/>
    <w:rsid w:val="00BD569D"/>
    <w:rsid w:val="00C068F8"/>
    <w:rsid w:val="00C07BF8"/>
    <w:rsid w:val="00C17BC4"/>
    <w:rsid w:val="00C2273C"/>
    <w:rsid w:val="00C27853"/>
    <w:rsid w:val="00C51432"/>
    <w:rsid w:val="00C56C25"/>
    <w:rsid w:val="00C6212D"/>
    <w:rsid w:val="00C65512"/>
    <w:rsid w:val="00C67C7E"/>
    <w:rsid w:val="00C722D4"/>
    <w:rsid w:val="00C7430E"/>
    <w:rsid w:val="00C80166"/>
    <w:rsid w:val="00CA1F31"/>
    <w:rsid w:val="00CA53F2"/>
    <w:rsid w:val="00CD38C3"/>
    <w:rsid w:val="00CE61C1"/>
    <w:rsid w:val="00D13702"/>
    <w:rsid w:val="00D24AA0"/>
    <w:rsid w:val="00D26975"/>
    <w:rsid w:val="00D42A93"/>
    <w:rsid w:val="00D860F8"/>
    <w:rsid w:val="00D875D7"/>
    <w:rsid w:val="00D9089E"/>
    <w:rsid w:val="00D92FBC"/>
    <w:rsid w:val="00DA48D7"/>
    <w:rsid w:val="00DB2E44"/>
    <w:rsid w:val="00DC14EB"/>
    <w:rsid w:val="00DC4288"/>
    <w:rsid w:val="00DF5B31"/>
    <w:rsid w:val="00E01C17"/>
    <w:rsid w:val="00E1342D"/>
    <w:rsid w:val="00E16B1D"/>
    <w:rsid w:val="00E60510"/>
    <w:rsid w:val="00E64ECB"/>
    <w:rsid w:val="00E6741B"/>
    <w:rsid w:val="00E7015D"/>
    <w:rsid w:val="00E80ADC"/>
    <w:rsid w:val="00E91DE2"/>
    <w:rsid w:val="00EB038E"/>
    <w:rsid w:val="00EB0E0C"/>
    <w:rsid w:val="00EC1B8B"/>
    <w:rsid w:val="00ED1D40"/>
    <w:rsid w:val="00ED45CA"/>
    <w:rsid w:val="00EE1DE9"/>
    <w:rsid w:val="00EE2A40"/>
    <w:rsid w:val="00F21632"/>
    <w:rsid w:val="00F22BFE"/>
    <w:rsid w:val="00F2313D"/>
    <w:rsid w:val="00F336A4"/>
    <w:rsid w:val="00F456EF"/>
    <w:rsid w:val="00F65D26"/>
    <w:rsid w:val="00F72F18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24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E6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6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24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E6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6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18</Pages>
  <Words>6320</Words>
  <Characters>36025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cp:lastPrinted>2023-09-03T15:40:00Z</cp:lastPrinted>
  <dcterms:created xsi:type="dcterms:W3CDTF">2023-09-03T14:16:00Z</dcterms:created>
  <dcterms:modified xsi:type="dcterms:W3CDTF">2023-09-16T15:39:00Z</dcterms:modified>
</cp:coreProperties>
</file>